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2"/>
        <w:gridCol w:w="84"/>
        <w:gridCol w:w="3744"/>
        <w:gridCol w:w="3690"/>
      </w:tblGrid>
      <w:tr w:rsidR="00FC198C" w:rsidRPr="00F37C22" w:rsidTr="00C84A8B">
        <w:tc>
          <w:tcPr>
            <w:tcW w:w="3912" w:type="dxa"/>
            <w:gridSpan w:val="3"/>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B86BE4">
              <w:rPr>
                <w:rFonts w:ascii="Times New Roman" w:hAnsi="Times New Roman"/>
                <w:i/>
                <w:lang w:val="tt-RU"/>
              </w:rPr>
              <w:t xml:space="preserve"> имени Абдуллы Алиша</w:t>
            </w:r>
            <w:r w:rsidRPr="00221F3B">
              <w:rPr>
                <w:rFonts w:ascii="Times New Roman" w:hAnsi="Times New Roman"/>
                <w:i/>
              </w:rPr>
              <w:t>»</w:t>
            </w:r>
          </w:p>
        </w:tc>
        <w:tc>
          <w:tcPr>
            <w:tcW w:w="3744"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90" w:type="dxa"/>
          </w:tcPr>
          <w:p w:rsidR="00FC198C" w:rsidRDefault="00DB443A" w:rsidP="000D404F">
            <w:pPr>
              <w:spacing w:after="0" w:line="240" w:lineRule="auto"/>
              <w:jc w:val="center"/>
              <w:rPr>
                <w:rFonts w:ascii="Times New Roman" w:hAnsi="Times New Roman"/>
                <w:i/>
                <w:lang w:val="tt-RU"/>
              </w:rPr>
            </w:pPr>
            <w:r>
              <w:rPr>
                <w:rFonts w:ascii="Times New Roman" w:hAnsi="Times New Roman"/>
                <w:i/>
              </w:rPr>
              <w:t xml:space="preserve">Абдулла </w:t>
            </w:r>
            <w:proofErr w:type="spellStart"/>
            <w:r>
              <w:rPr>
                <w:rFonts w:ascii="Times New Roman" w:hAnsi="Times New Roman"/>
                <w:i/>
              </w:rPr>
              <w:t>Алиш</w:t>
            </w:r>
            <w:proofErr w:type="spellEnd"/>
            <w:r>
              <w:rPr>
                <w:rFonts w:ascii="Times New Roman" w:hAnsi="Times New Roman"/>
                <w:i/>
              </w:rPr>
              <w:t xml:space="preserve"> </w:t>
            </w:r>
            <w:proofErr w:type="spellStart"/>
            <w:r>
              <w:rPr>
                <w:rFonts w:ascii="Times New Roman" w:hAnsi="Times New Roman"/>
                <w:i/>
              </w:rPr>
              <w:t>исеменд</w:t>
            </w:r>
            <w:proofErr w:type="spellEnd"/>
            <w:r>
              <w:rPr>
                <w:rFonts w:ascii="Times New Roman" w:hAnsi="Times New Roman"/>
                <w:i/>
                <w:lang w:val="tt-RU"/>
              </w:rPr>
              <w:t>әге</w:t>
            </w:r>
          </w:p>
          <w:p w:rsidR="00DB443A" w:rsidRPr="00DB443A" w:rsidRDefault="00DB443A" w:rsidP="000D404F">
            <w:pPr>
              <w:spacing w:after="0" w:line="240" w:lineRule="auto"/>
              <w:jc w:val="center"/>
              <w:rPr>
                <w:rFonts w:ascii="Times New Roman" w:hAnsi="Times New Roman"/>
                <w:i/>
                <w:lang w:val="tt-RU"/>
              </w:rPr>
            </w:pPr>
            <w:r>
              <w:rPr>
                <w:rFonts w:ascii="Times New Roman" w:hAnsi="Times New Roman"/>
                <w:i/>
                <w:lang w:val="tt-RU"/>
              </w:rPr>
              <w:t>20 нче гимназия</w:t>
            </w:r>
          </w:p>
        </w:tc>
      </w:tr>
      <w:tr w:rsidR="00FC198C" w:rsidRPr="00F37C22" w:rsidTr="00C84A8B">
        <w:trPr>
          <w:trHeight w:val="2583"/>
        </w:trPr>
        <w:tc>
          <w:tcPr>
            <w:tcW w:w="11346" w:type="dxa"/>
            <w:gridSpan w:val="5"/>
          </w:tcPr>
          <w:p w:rsidR="0032118D" w:rsidRDefault="00E96392" w:rsidP="0032118D">
            <w:pPr>
              <w:spacing w:after="0" w:line="240" w:lineRule="auto"/>
              <w:rPr>
                <w:noProof/>
                <w:sz w:val="44"/>
                <w:szCs w:val="44"/>
                <w:lang w:eastAsia="ru-RU"/>
              </w:rPr>
            </w:pPr>
            <w:r>
              <w:rPr>
                <w:noProof/>
                <w:sz w:val="44"/>
                <w:szCs w:val="44"/>
                <w:lang w:eastAsia="ru-RU"/>
              </w:rPr>
              <w:drawing>
                <wp:inline distT="0" distB="0" distL="0" distR="0">
                  <wp:extent cx="1457325" cy="1524000"/>
                  <wp:effectExtent l="19050" t="0" r="9525" b="0"/>
                  <wp:docPr id="9" name="Рисунок 8" descr="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jpg"/>
                          <pic:cNvPicPr/>
                        </pic:nvPicPr>
                        <pic:blipFill>
                          <a:blip r:embed="rId7" cstate="print"/>
                          <a:stretch>
                            <a:fillRect/>
                          </a:stretch>
                        </pic:blipFill>
                        <pic:spPr>
                          <a:xfrm>
                            <a:off x="0" y="0"/>
                            <a:ext cx="1459928" cy="1526722"/>
                          </a:xfrm>
                          <a:prstGeom prst="rect">
                            <a:avLst/>
                          </a:prstGeom>
                        </pic:spPr>
                      </pic:pic>
                    </a:graphicData>
                  </a:graphic>
                </wp:inline>
              </w:drawing>
            </w:r>
            <w:r>
              <w:rPr>
                <w:noProof/>
                <w:sz w:val="44"/>
                <w:szCs w:val="44"/>
                <w:lang w:val="tt-RU" w:eastAsia="ru-RU"/>
              </w:rPr>
              <w:t xml:space="preserve"> </w:t>
            </w:r>
            <w:r w:rsidR="00012BFF">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00.6pt;height:67.8pt" fillcolor="#3cf" strokecolor="#009" strokeweight="1pt">
                  <v:shadow on="t" color="#009" offset="7pt,-7pt"/>
                  <v:textpath style="font-family:&quot;Impact&quot;;font-size:60pt;v-text-spacing:52429f;v-text-kern:t" trim="t" fitpath="t" xscale="f" string="Дуслык"/>
                </v:shape>
              </w:pic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C42F77" w:rsidP="002F4756">
            <w:pPr>
              <w:spacing w:after="0" w:line="240" w:lineRule="auto"/>
              <w:jc w:val="right"/>
              <w:rPr>
                <w:rFonts w:ascii="Times New Roman" w:hAnsi="Times New Roman"/>
                <w:b/>
                <w:i/>
              </w:rPr>
            </w:pPr>
            <w:r>
              <w:rPr>
                <w:rFonts w:ascii="Times New Roman" w:hAnsi="Times New Roman"/>
                <w:b/>
                <w:i/>
                <w:lang w:val="tt-RU"/>
              </w:rPr>
              <w:t>апрель</w:t>
            </w:r>
            <w:r w:rsidR="007A4E64">
              <w:rPr>
                <w:rFonts w:ascii="Times New Roman" w:hAnsi="Times New Roman"/>
                <w:b/>
                <w:i/>
                <w:lang w:val="tt-RU"/>
              </w:rPr>
              <w:t>,</w:t>
            </w:r>
            <w:r w:rsidR="00FC198C" w:rsidRPr="00544D83">
              <w:rPr>
                <w:rFonts w:ascii="Times New Roman" w:hAnsi="Times New Roman"/>
                <w:b/>
                <w:i/>
              </w:rPr>
              <w:t xml:space="preserve"> 201</w:t>
            </w:r>
            <w:r w:rsidR="00F65F9F">
              <w:rPr>
                <w:rFonts w:ascii="Times New Roman" w:hAnsi="Times New Roman"/>
                <w:b/>
                <w:i/>
                <w:lang w:val="tt-RU"/>
              </w:rPr>
              <w:t>7</w:t>
            </w:r>
            <w:r w:rsidR="004C059D">
              <w:rPr>
                <w:rFonts w:ascii="Times New Roman" w:hAnsi="Times New Roman"/>
                <w:b/>
                <w:i/>
                <w:lang w:val="tt-RU"/>
              </w:rPr>
              <w:t xml:space="preserve"> </w:t>
            </w:r>
            <w:proofErr w:type="spellStart"/>
            <w:r w:rsidR="00F65F9F">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84A8B">
        <w:tc>
          <w:tcPr>
            <w:tcW w:w="11346" w:type="dxa"/>
            <w:gridSpan w:val="5"/>
          </w:tcPr>
          <w:p w:rsidR="00FC198C" w:rsidRPr="00E96392" w:rsidRDefault="00FC198C" w:rsidP="00BA6243">
            <w:pPr>
              <w:spacing w:after="0" w:line="240" w:lineRule="auto"/>
              <w:jc w:val="center"/>
              <w:rPr>
                <w:rFonts w:ascii="Times New Roman" w:hAnsi="Times New Roman"/>
                <w:b/>
                <w:i/>
                <w:sz w:val="26"/>
                <w:szCs w:val="26"/>
                <w:lang w:val="tt-RU"/>
              </w:rPr>
            </w:pPr>
          </w:p>
        </w:tc>
      </w:tr>
      <w:tr w:rsidR="00BC5531" w:rsidRPr="00996308" w:rsidTr="00581CC7">
        <w:trPr>
          <w:trHeight w:val="140"/>
        </w:trPr>
        <w:tc>
          <w:tcPr>
            <w:tcW w:w="3686" w:type="dxa"/>
            <w:vMerge w:val="restart"/>
          </w:tcPr>
          <w:p w:rsidR="008C6C2E" w:rsidRPr="0035228E" w:rsidRDefault="008C6C2E" w:rsidP="008C6C2E">
            <w:pPr>
              <w:jc w:val="center"/>
              <w:rPr>
                <w:rFonts w:ascii="Times New Roman" w:hAnsi="Times New Roman"/>
                <w:b/>
                <w:sz w:val="32"/>
                <w:szCs w:val="32"/>
                <w:lang w:val="tt-RU"/>
              </w:rPr>
            </w:pPr>
            <w:r>
              <w:rPr>
                <w:rFonts w:ascii="Times New Roman" w:hAnsi="Times New Roman"/>
                <w:b/>
                <w:sz w:val="32"/>
                <w:szCs w:val="32"/>
                <w:lang w:val="tt-RU"/>
              </w:rPr>
              <w:t xml:space="preserve">  </w:t>
            </w:r>
            <w:r w:rsidRPr="0035228E">
              <w:rPr>
                <w:rFonts w:ascii="Times New Roman" w:hAnsi="Times New Roman"/>
                <w:b/>
                <w:sz w:val="32"/>
                <w:szCs w:val="32"/>
                <w:lang w:val="tt-RU"/>
              </w:rPr>
              <w:t>Батырлар үлми...</w:t>
            </w:r>
          </w:p>
          <w:p w:rsidR="008C6C2E" w:rsidRDefault="008C6C2E" w:rsidP="008C6C2E">
            <w:pPr>
              <w:spacing w:after="0"/>
              <w:jc w:val="both"/>
              <w:rPr>
                <w:rFonts w:ascii="Times New Roman" w:hAnsi="Times New Roman"/>
                <w:sz w:val="24"/>
                <w:szCs w:val="24"/>
                <w:lang w:val="tt-RU"/>
              </w:rPr>
            </w:pPr>
            <w:r w:rsidRPr="0035228E">
              <w:rPr>
                <w:rFonts w:ascii="Times New Roman" w:hAnsi="Times New Roman"/>
                <w:sz w:val="24"/>
                <w:szCs w:val="24"/>
                <w:lang w:val="tt-RU"/>
              </w:rPr>
              <w:t xml:space="preserve">   “...Их, бу якты дөньяда яшисе, сезне күрәсе  һәм баштан кичкән хәлләрне сөйләп бирәсе килә. Бик күп язылган һәм уйланылган әйберләр безнең белән бергә китә, онытыла...” - дип яза  үзенең соңгы хушлашу  хатында  36 яшендә палач балтасы астында гомерен куйган  язучы Абдул</w:t>
            </w:r>
            <w:r w:rsidR="00DB443A">
              <w:rPr>
                <w:rFonts w:ascii="Times New Roman" w:hAnsi="Times New Roman"/>
                <w:sz w:val="24"/>
                <w:szCs w:val="24"/>
                <w:lang w:val="tt-RU"/>
              </w:rPr>
              <w:t>л</w:t>
            </w:r>
            <w:r w:rsidRPr="0035228E">
              <w:rPr>
                <w:rFonts w:ascii="Times New Roman" w:hAnsi="Times New Roman"/>
                <w:sz w:val="24"/>
                <w:szCs w:val="24"/>
                <w:lang w:val="tt-RU"/>
              </w:rPr>
              <w:t>а  Алиш.</w:t>
            </w:r>
          </w:p>
          <w:p w:rsidR="008C6C2E" w:rsidRPr="00DB443A" w:rsidRDefault="008C6C2E" w:rsidP="008C6C2E">
            <w:pPr>
              <w:spacing w:after="0"/>
              <w:jc w:val="both"/>
              <w:rPr>
                <w:rFonts w:ascii="Times New Roman" w:hAnsi="Times New Roman"/>
                <w:sz w:val="24"/>
                <w:szCs w:val="24"/>
              </w:rPr>
            </w:pPr>
            <w:r>
              <w:rPr>
                <w:rFonts w:ascii="Times New Roman" w:hAnsi="Times New Roman"/>
                <w:sz w:val="24"/>
                <w:szCs w:val="24"/>
                <w:lang w:val="tt-RU"/>
              </w:rPr>
              <w:t xml:space="preserve">      </w:t>
            </w:r>
            <w:r w:rsidR="00DB443A" w:rsidRPr="00DB443A">
              <w:rPr>
                <w:rFonts w:ascii="Times New Roman" w:hAnsi="Times New Roman"/>
                <w:noProof/>
                <w:sz w:val="24"/>
                <w:szCs w:val="24"/>
                <w:lang w:eastAsia="ru-RU"/>
              </w:rPr>
              <w:drawing>
                <wp:inline distT="0" distB="0" distL="0" distR="0">
                  <wp:extent cx="1609720" cy="2532053"/>
                  <wp:effectExtent l="19050" t="0" r="0" b="0"/>
                  <wp:docPr id="5" name="Рисунок 6" descr="C:\Users\Директор\Desktop\alis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иректор\Desktop\alish2.jpg"/>
                          <pic:cNvPicPr>
                            <a:picLocks noChangeAspect="1" noChangeArrowheads="1"/>
                          </pic:cNvPicPr>
                        </pic:nvPicPr>
                        <pic:blipFill>
                          <a:blip r:embed="rId9"/>
                          <a:srcRect/>
                          <a:stretch>
                            <a:fillRect/>
                          </a:stretch>
                        </pic:blipFill>
                        <pic:spPr bwMode="auto">
                          <a:xfrm>
                            <a:off x="0" y="0"/>
                            <a:ext cx="1607701" cy="2528878"/>
                          </a:xfrm>
                          <a:prstGeom prst="rect">
                            <a:avLst/>
                          </a:prstGeom>
                          <a:noFill/>
                          <a:ln w="9525">
                            <a:noFill/>
                            <a:miter lim="800000"/>
                            <a:headEnd/>
                            <a:tailEnd/>
                          </a:ln>
                        </pic:spPr>
                      </pic:pic>
                    </a:graphicData>
                  </a:graphic>
                </wp:inline>
              </w:drawing>
            </w:r>
          </w:p>
          <w:p w:rsidR="008C6C2E" w:rsidRPr="0035228E" w:rsidRDefault="008C6C2E" w:rsidP="008C6C2E">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Pr="0035228E">
              <w:rPr>
                <w:rFonts w:ascii="Times New Roman" w:hAnsi="Times New Roman"/>
                <w:sz w:val="24"/>
                <w:szCs w:val="24"/>
                <w:lang w:val="tt-RU"/>
              </w:rPr>
              <w:t xml:space="preserve">Унбер яшь  гомер, унбер </w:t>
            </w:r>
            <w:r w:rsidRPr="0035228E">
              <w:rPr>
                <w:rFonts w:ascii="Times New Roman" w:hAnsi="Times New Roman"/>
                <w:sz w:val="24"/>
                <w:szCs w:val="24"/>
              </w:rPr>
              <w:t xml:space="preserve"> </w:t>
            </w:r>
            <w:r w:rsidRPr="0035228E">
              <w:rPr>
                <w:rFonts w:ascii="Times New Roman" w:hAnsi="Times New Roman"/>
                <w:sz w:val="24"/>
                <w:szCs w:val="24"/>
                <w:lang w:val="tt-RU"/>
              </w:rPr>
              <w:t>җәлилче</w:t>
            </w:r>
            <w:r>
              <w:rPr>
                <w:rFonts w:ascii="Times New Roman" w:hAnsi="Times New Roman"/>
                <w:sz w:val="24"/>
                <w:szCs w:val="24"/>
                <w:lang w:val="tt-RU"/>
              </w:rPr>
              <w:t>.</w:t>
            </w:r>
            <w:r w:rsidRPr="0035228E">
              <w:rPr>
                <w:rFonts w:ascii="Times New Roman" w:hAnsi="Times New Roman"/>
                <w:sz w:val="24"/>
                <w:szCs w:val="24"/>
                <w:lang w:val="tt-RU"/>
              </w:rPr>
              <w:t>.. Алар соңгы сулышларына кадәр көрәшеп,  фашист зинданында  да яшәү ямен югалтмыйча,  җиңү таңы килүенә ышанганнар. Җәлилчеләрнең рухи  ныклыгы – батырлык өлгесе, киләчәк буынга үрнәк.</w:t>
            </w:r>
          </w:p>
          <w:p w:rsidR="008C6C2E" w:rsidRDefault="008C6C2E" w:rsidP="008C6C2E">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Pr="0035228E">
              <w:rPr>
                <w:rFonts w:ascii="Times New Roman" w:hAnsi="Times New Roman"/>
                <w:sz w:val="24"/>
                <w:szCs w:val="24"/>
                <w:lang w:val="tt-RU"/>
              </w:rPr>
              <w:t xml:space="preserve">Абдулла Алиш искиткеч эшлекле,энергияле, тәвәккәл кеше булган”, - дип яза үзенең  истәлекләрендә  Х. Ярми.  </w:t>
            </w:r>
          </w:p>
          <w:p w:rsidR="008C6C2E" w:rsidRPr="0035228E" w:rsidRDefault="008C6C2E" w:rsidP="008C6C2E">
            <w:pPr>
              <w:spacing w:after="0"/>
              <w:jc w:val="right"/>
              <w:rPr>
                <w:rFonts w:ascii="Times New Roman" w:hAnsi="Times New Roman"/>
                <w:i/>
                <w:color w:val="222222"/>
                <w:lang w:val="tt-RU"/>
              </w:rPr>
            </w:pPr>
            <w:r w:rsidRPr="0035228E">
              <w:rPr>
                <w:rFonts w:ascii="Times New Roman" w:hAnsi="Times New Roman"/>
                <w:i/>
                <w:color w:val="222222"/>
                <w:lang w:val="tt-RU"/>
              </w:rPr>
              <w:t>(дәвамы 2нче биттә)</w:t>
            </w:r>
          </w:p>
          <w:p w:rsidR="003746AB" w:rsidRDefault="003746AB" w:rsidP="003746AB">
            <w:pPr>
              <w:spacing w:after="0"/>
              <w:jc w:val="right"/>
              <w:rPr>
                <w:rFonts w:ascii="Times New Roman" w:hAnsi="Times New Roman"/>
                <w:i/>
                <w:color w:val="222222"/>
                <w:lang w:val="tt-RU"/>
              </w:rPr>
            </w:pPr>
          </w:p>
          <w:p w:rsidR="003746AB" w:rsidRPr="008C6C2E" w:rsidRDefault="003746AB" w:rsidP="00DB443A">
            <w:pPr>
              <w:spacing w:after="0"/>
              <w:jc w:val="center"/>
              <w:rPr>
                <w:rFonts w:ascii="Times New Roman" w:hAnsi="Times New Roman"/>
                <w:lang w:val="tt-RU"/>
              </w:rPr>
            </w:pPr>
            <w:r w:rsidRPr="0035228E">
              <w:rPr>
                <w:rFonts w:ascii="Times New Roman" w:hAnsi="Times New Roman"/>
                <w:i/>
                <w:color w:val="222222"/>
                <w:lang w:val="tt-RU"/>
              </w:rPr>
              <w:t>(башы 1нче биттә)</w:t>
            </w:r>
          </w:p>
          <w:p w:rsidR="003746AB"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 xml:space="preserve">Иптәшләре Абдулла Алишны ачык йөзле, киң күңелле кеше булганы өчен яраткан. </w:t>
            </w:r>
          </w:p>
          <w:p w:rsidR="003746AB" w:rsidRPr="0035228E"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 xml:space="preserve">Укучылар батыр йөрәкле, талантлы  язучы  булганы өчен ихтирам итәләр. Без бүген аны  Муса Җәлилнең көрәштәше, дусты,  балалар язучысы, көчле ихтыярлы, изге омтылышлы кеше булып калганы өчен искә алабыз, зурлыйбыз. Батырлар   үлми, алар халык күңеленә  кереп урнаша, мәңгелек хәтер булып яши. </w:t>
            </w:r>
          </w:p>
          <w:p w:rsidR="003746AB" w:rsidRPr="0035228E"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 xml:space="preserve">   Безнең гимназиядә  </w:t>
            </w:r>
            <w:r>
              <w:rPr>
                <w:rFonts w:ascii="Times New Roman" w:hAnsi="Times New Roman"/>
                <w:sz w:val="24"/>
                <w:szCs w:val="24"/>
                <w:lang w:val="tt-RU"/>
              </w:rPr>
              <w:t>“</w:t>
            </w:r>
            <w:r w:rsidRPr="0035228E">
              <w:rPr>
                <w:rFonts w:ascii="Times New Roman" w:hAnsi="Times New Roman"/>
                <w:sz w:val="24"/>
                <w:szCs w:val="24"/>
                <w:lang w:val="tt-RU"/>
              </w:rPr>
              <w:t xml:space="preserve">Алиш эзләреннән”  исемле  төбәкара  </w:t>
            </w:r>
            <w:r w:rsidR="00DB443A">
              <w:rPr>
                <w:rFonts w:ascii="Times New Roman" w:hAnsi="Times New Roman"/>
                <w:sz w:val="24"/>
                <w:szCs w:val="24"/>
                <w:lang w:val="tt-RU"/>
              </w:rPr>
              <w:t xml:space="preserve"> </w:t>
            </w:r>
            <w:r w:rsidRPr="0035228E">
              <w:rPr>
                <w:rFonts w:ascii="Times New Roman" w:hAnsi="Times New Roman"/>
                <w:sz w:val="24"/>
                <w:szCs w:val="24"/>
                <w:lang w:val="tt-RU"/>
              </w:rPr>
              <w:t>фәнни</w:t>
            </w:r>
            <w:r w:rsidR="00DB443A">
              <w:rPr>
                <w:rFonts w:ascii="Times New Roman" w:hAnsi="Times New Roman"/>
                <w:sz w:val="24"/>
                <w:szCs w:val="24"/>
                <w:lang w:val="tt-RU"/>
              </w:rPr>
              <w:t xml:space="preserve"> </w:t>
            </w:r>
            <w:r w:rsidRPr="0035228E">
              <w:rPr>
                <w:rFonts w:ascii="Times New Roman" w:hAnsi="Times New Roman"/>
                <w:sz w:val="24"/>
                <w:szCs w:val="24"/>
                <w:lang w:val="tt-RU"/>
              </w:rPr>
              <w:t>- гамәли  конференция быел  дүртенче тапкыр уза. Бу чарада  катнашучылар  саны   артып  кына калмый</w:t>
            </w:r>
            <w:r>
              <w:rPr>
                <w:rFonts w:ascii="Times New Roman" w:hAnsi="Times New Roman"/>
                <w:sz w:val="24"/>
                <w:szCs w:val="24"/>
                <w:lang w:val="tt-RU"/>
              </w:rPr>
              <w:t xml:space="preserve"> (</w:t>
            </w:r>
            <w:r w:rsidRPr="0035228E">
              <w:rPr>
                <w:rFonts w:ascii="Times New Roman" w:hAnsi="Times New Roman"/>
                <w:sz w:val="24"/>
                <w:szCs w:val="24"/>
                <w:lang w:val="tt-RU"/>
              </w:rPr>
              <w:t xml:space="preserve">быел 850 укучы катнашты), аның географиясе дә киңәя. Конференциядә чит илдән килгән укучыларның   булуы,  аның  дәрәҗәсен күтәреп, дөнья киңлегенә алып чыга. </w:t>
            </w:r>
          </w:p>
          <w:p w:rsidR="003746AB" w:rsidRPr="0035228E"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Бүген соңгы көне. Күзли Алиш</w:t>
            </w:r>
          </w:p>
          <w:p w:rsidR="003746AB" w:rsidRPr="0035228E"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Шигъриятнең яңа галәмен.</w:t>
            </w:r>
          </w:p>
          <w:p w:rsidR="003746AB" w:rsidRPr="0035228E"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Күрче, күпме  яңа алмаш килә</w:t>
            </w:r>
          </w:p>
          <w:p w:rsidR="003746AB" w:rsidRDefault="003746AB" w:rsidP="003746AB">
            <w:pPr>
              <w:spacing w:after="0"/>
              <w:jc w:val="both"/>
              <w:rPr>
                <w:rFonts w:ascii="Times New Roman" w:hAnsi="Times New Roman"/>
                <w:sz w:val="24"/>
                <w:szCs w:val="24"/>
                <w:lang w:val="tt-RU"/>
              </w:rPr>
            </w:pPr>
            <w:r w:rsidRPr="0035228E">
              <w:rPr>
                <w:rFonts w:ascii="Times New Roman" w:hAnsi="Times New Roman"/>
                <w:sz w:val="24"/>
                <w:szCs w:val="24"/>
                <w:lang w:val="tt-RU"/>
              </w:rPr>
              <w:t xml:space="preserve">Мул балкытып шигъри каләмен!  - дип яза А.Алишның туганы Азат абый Сөнкишев. </w:t>
            </w:r>
          </w:p>
          <w:p w:rsidR="003746AB" w:rsidRPr="0035228E" w:rsidRDefault="003746AB" w:rsidP="003746AB">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Pr="0035228E">
              <w:rPr>
                <w:rFonts w:ascii="Times New Roman" w:hAnsi="Times New Roman"/>
                <w:sz w:val="24"/>
                <w:szCs w:val="24"/>
                <w:lang w:val="tt-RU"/>
              </w:rPr>
              <w:t>Әдәбият сөюче, иҗатка тартылучы балалар булганда телебезнең, илебезнең киләчәге  өметле.</w:t>
            </w:r>
          </w:p>
          <w:p w:rsidR="003746AB" w:rsidRDefault="003746AB" w:rsidP="003746AB">
            <w:pPr>
              <w:spacing w:after="0"/>
              <w:jc w:val="right"/>
              <w:rPr>
                <w:rFonts w:ascii="Times New Roman" w:hAnsi="Times New Roman"/>
                <w:b/>
                <w:sz w:val="24"/>
                <w:szCs w:val="24"/>
                <w:lang w:val="tt-RU"/>
              </w:rPr>
            </w:pPr>
            <w:r w:rsidRPr="003608EE">
              <w:rPr>
                <w:rFonts w:ascii="Times New Roman" w:hAnsi="Times New Roman"/>
                <w:b/>
                <w:sz w:val="24"/>
                <w:szCs w:val="24"/>
                <w:lang w:val="tt-RU"/>
              </w:rPr>
              <w:t xml:space="preserve">Рәхимә Арсланова,  </w:t>
            </w:r>
          </w:p>
          <w:p w:rsidR="003746AB" w:rsidRDefault="003746AB" w:rsidP="003746AB">
            <w:pPr>
              <w:spacing w:after="0"/>
              <w:jc w:val="right"/>
              <w:rPr>
                <w:rFonts w:ascii="Times New Roman" w:hAnsi="Times New Roman"/>
                <w:b/>
                <w:sz w:val="24"/>
                <w:szCs w:val="24"/>
                <w:lang w:val="tt-RU"/>
              </w:rPr>
            </w:pPr>
            <w:r w:rsidRPr="003608EE">
              <w:rPr>
                <w:rFonts w:ascii="Times New Roman" w:hAnsi="Times New Roman"/>
                <w:b/>
                <w:sz w:val="24"/>
                <w:szCs w:val="24"/>
                <w:lang w:val="tt-RU"/>
              </w:rPr>
              <w:t xml:space="preserve">Абдулла Алиш исемендәге </w:t>
            </w:r>
          </w:p>
          <w:p w:rsidR="003746AB" w:rsidRPr="003608EE" w:rsidRDefault="003746AB" w:rsidP="003746AB">
            <w:pPr>
              <w:spacing w:after="0"/>
              <w:jc w:val="right"/>
              <w:rPr>
                <w:rFonts w:ascii="Times New Roman" w:hAnsi="Times New Roman"/>
                <w:b/>
                <w:sz w:val="24"/>
                <w:szCs w:val="24"/>
                <w:lang w:val="tt-RU"/>
              </w:rPr>
            </w:pPr>
            <w:r w:rsidRPr="003608EE">
              <w:rPr>
                <w:rFonts w:ascii="Times New Roman" w:hAnsi="Times New Roman"/>
                <w:b/>
                <w:sz w:val="24"/>
                <w:szCs w:val="24"/>
                <w:lang w:val="tt-RU"/>
              </w:rPr>
              <w:t xml:space="preserve">20 нче </w:t>
            </w:r>
            <w:r>
              <w:rPr>
                <w:rFonts w:ascii="Times New Roman" w:hAnsi="Times New Roman"/>
                <w:b/>
                <w:sz w:val="24"/>
                <w:szCs w:val="24"/>
                <w:lang w:val="tt-RU"/>
              </w:rPr>
              <w:t>гимназия</w:t>
            </w:r>
          </w:p>
          <w:p w:rsidR="003746AB" w:rsidRPr="003608EE" w:rsidRDefault="003746AB" w:rsidP="003746AB">
            <w:pPr>
              <w:spacing w:after="0"/>
              <w:jc w:val="right"/>
              <w:rPr>
                <w:rFonts w:ascii="Times New Roman" w:hAnsi="Times New Roman"/>
                <w:b/>
                <w:sz w:val="24"/>
                <w:szCs w:val="24"/>
                <w:lang w:val="tt-RU"/>
              </w:rPr>
            </w:pPr>
            <w:r w:rsidRPr="003608EE">
              <w:rPr>
                <w:rFonts w:ascii="Times New Roman" w:hAnsi="Times New Roman"/>
                <w:b/>
                <w:sz w:val="24"/>
                <w:szCs w:val="24"/>
                <w:lang w:val="tt-RU"/>
              </w:rPr>
              <w:t xml:space="preserve">  директор</w:t>
            </w:r>
            <w:r>
              <w:rPr>
                <w:rFonts w:ascii="Times New Roman" w:hAnsi="Times New Roman"/>
                <w:b/>
                <w:sz w:val="24"/>
                <w:szCs w:val="24"/>
                <w:lang w:val="tt-RU"/>
              </w:rPr>
              <w:t>ы, К.Насыйри  премиясе лауреаты</w:t>
            </w:r>
          </w:p>
          <w:p w:rsidR="003746AB" w:rsidRPr="003746AB" w:rsidRDefault="003746AB" w:rsidP="003746AB">
            <w:pPr>
              <w:pStyle w:val="a6"/>
              <w:spacing w:line="276" w:lineRule="auto"/>
              <w:jc w:val="both"/>
              <w:rPr>
                <w:color w:val="222222"/>
                <w:shd w:val="clear" w:color="auto" w:fill="FFFFFF"/>
                <w:lang w:val="tt-RU"/>
              </w:rPr>
            </w:pPr>
            <w:r w:rsidRPr="003746AB">
              <w:rPr>
                <w:noProof/>
                <w:color w:val="222222"/>
                <w:shd w:val="clear" w:color="auto" w:fill="FFFFFF"/>
              </w:rPr>
              <w:drawing>
                <wp:inline distT="0" distB="0" distL="0" distR="0">
                  <wp:extent cx="2143125" cy="600075"/>
                  <wp:effectExtent l="19050" t="0" r="9525" b="0"/>
                  <wp:docPr id="8"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0" cstate="print"/>
                          <a:srcRect b="26744"/>
                          <a:stretch>
                            <a:fillRect/>
                          </a:stretch>
                        </pic:blipFill>
                        <pic:spPr bwMode="auto">
                          <a:xfrm>
                            <a:off x="0" y="0"/>
                            <a:ext cx="2143125" cy="600075"/>
                          </a:xfrm>
                          <a:prstGeom prst="rect">
                            <a:avLst/>
                          </a:prstGeom>
                          <a:noFill/>
                          <a:ln w="9525">
                            <a:noFill/>
                            <a:miter lim="800000"/>
                            <a:headEnd/>
                            <a:tailEnd/>
                          </a:ln>
                        </pic:spPr>
                      </pic:pic>
                    </a:graphicData>
                  </a:graphic>
                </wp:inline>
              </w:drawing>
            </w:r>
          </w:p>
          <w:p w:rsidR="009A75A7" w:rsidRPr="0035228E" w:rsidRDefault="009A75A7" w:rsidP="009A75A7">
            <w:pPr>
              <w:shd w:val="clear" w:color="auto" w:fill="FFFFFF"/>
              <w:spacing w:after="0"/>
              <w:jc w:val="both"/>
              <w:rPr>
                <w:rFonts w:ascii="Times New Roman" w:hAnsi="Times New Roman"/>
                <w:b/>
                <w:color w:val="222222"/>
                <w:sz w:val="40"/>
                <w:szCs w:val="40"/>
                <w:lang w:val="tt-RU"/>
              </w:rPr>
            </w:pPr>
            <w:r w:rsidRPr="0035228E">
              <w:rPr>
                <w:rFonts w:ascii="Times New Roman" w:eastAsia="Times New Roman" w:hAnsi="Times New Roman"/>
                <w:sz w:val="24"/>
                <w:szCs w:val="24"/>
                <w:lang w:val="tt-RU" w:eastAsia="ru-RU"/>
              </w:rPr>
              <w:t xml:space="preserve"> </w:t>
            </w:r>
          </w:p>
        </w:tc>
        <w:tc>
          <w:tcPr>
            <w:tcW w:w="3970" w:type="dxa"/>
            <w:gridSpan w:val="3"/>
            <w:tcBorders>
              <w:bottom w:val="single" w:sz="4" w:space="0" w:color="auto"/>
            </w:tcBorders>
          </w:tcPr>
          <w:p w:rsidR="008C6C2E" w:rsidRDefault="008C6C2E" w:rsidP="008C6C2E">
            <w:pPr>
              <w:pStyle w:val="a6"/>
              <w:spacing w:before="0" w:beforeAutospacing="0" w:after="0" w:afterAutospacing="0"/>
              <w:jc w:val="center"/>
              <w:rPr>
                <w:b/>
                <w:color w:val="222222"/>
                <w:sz w:val="32"/>
                <w:szCs w:val="32"/>
                <w:lang w:val="tt-RU"/>
              </w:rPr>
            </w:pPr>
            <w:r w:rsidRPr="006C402A">
              <w:rPr>
                <w:b/>
                <w:color w:val="222222"/>
                <w:sz w:val="32"/>
                <w:szCs w:val="32"/>
                <w:lang w:val="tt-RU"/>
              </w:rPr>
              <w:lastRenderedPageBreak/>
              <w:t xml:space="preserve">Бөтенроссия </w:t>
            </w:r>
            <w:r>
              <w:rPr>
                <w:b/>
                <w:color w:val="222222"/>
                <w:sz w:val="32"/>
                <w:szCs w:val="32"/>
                <w:lang w:val="tt-RU"/>
              </w:rPr>
              <w:t xml:space="preserve">         </w:t>
            </w:r>
            <w:r w:rsidRPr="006C402A">
              <w:rPr>
                <w:b/>
                <w:color w:val="222222"/>
                <w:sz w:val="32"/>
                <w:szCs w:val="32"/>
                <w:lang w:val="tt-RU"/>
              </w:rPr>
              <w:t xml:space="preserve">"Татар теле  һәм әдәбияты укытучысы 2017" </w:t>
            </w:r>
            <w:r>
              <w:rPr>
                <w:b/>
                <w:color w:val="222222"/>
                <w:sz w:val="32"/>
                <w:szCs w:val="32"/>
                <w:lang w:val="tt-RU"/>
              </w:rPr>
              <w:t xml:space="preserve">                    </w:t>
            </w:r>
            <w:r w:rsidRPr="006C402A">
              <w:rPr>
                <w:b/>
                <w:color w:val="222222"/>
                <w:sz w:val="32"/>
                <w:szCs w:val="32"/>
                <w:lang w:val="tt-RU"/>
              </w:rPr>
              <w:t>бәйгесе җиңүчесе</w:t>
            </w:r>
          </w:p>
          <w:p w:rsidR="008C6C2E" w:rsidRDefault="008C6C2E" w:rsidP="008C6C2E">
            <w:pPr>
              <w:pStyle w:val="a6"/>
              <w:spacing w:before="0" w:beforeAutospacing="0" w:after="0" w:afterAutospacing="0"/>
              <w:jc w:val="center"/>
              <w:rPr>
                <w:b/>
                <w:color w:val="222222"/>
                <w:sz w:val="32"/>
                <w:szCs w:val="32"/>
                <w:lang w:val="tt-RU"/>
              </w:rPr>
            </w:pPr>
          </w:p>
          <w:p w:rsidR="008C6C2E" w:rsidRPr="00F06711" w:rsidRDefault="008C6C2E" w:rsidP="008C6C2E">
            <w:pPr>
              <w:pStyle w:val="a6"/>
              <w:spacing w:before="0" w:beforeAutospacing="0" w:after="0" w:afterAutospacing="0" w:line="276" w:lineRule="auto"/>
              <w:jc w:val="center"/>
              <w:rPr>
                <w:b/>
                <w:color w:val="222222"/>
                <w:sz w:val="32"/>
                <w:szCs w:val="32"/>
                <w:lang w:val="tt-RU"/>
              </w:rPr>
            </w:pPr>
            <w:r w:rsidRPr="00F06711">
              <w:rPr>
                <w:b/>
                <w:noProof/>
                <w:color w:val="222222"/>
                <w:sz w:val="32"/>
                <w:szCs w:val="32"/>
              </w:rPr>
              <w:drawing>
                <wp:inline distT="0" distB="0" distL="0" distR="0">
                  <wp:extent cx="1646305" cy="1895475"/>
                  <wp:effectExtent l="19050" t="0" r="0" b="0"/>
                  <wp:docPr id="6" name="Рисунок 1" descr="C:\Users\Директор\Desktop\ФОТО НА САЙТ УЧ ГОДА\ГУЛНАЗ 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 НА САЙТ УЧ ГОДА\ГУЛНАЗ Ш.JPG"/>
                          <pic:cNvPicPr>
                            <a:picLocks noChangeAspect="1" noChangeArrowheads="1"/>
                          </pic:cNvPicPr>
                        </pic:nvPicPr>
                        <pic:blipFill>
                          <a:blip r:embed="rId11" cstate="print"/>
                          <a:srcRect/>
                          <a:stretch>
                            <a:fillRect/>
                          </a:stretch>
                        </pic:blipFill>
                        <pic:spPr bwMode="auto">
                          <a:xfrm>
                            <a:off x="0" y="0"/>
                            <a:ext cx="1647376" cy="1896709"/>
                          </a:xfrm>
                          <a:prstGeom prst="rect">
                            <a:avLst/>
                          </a:prstGeom>
                          <a:noFill/>
                          <a:ln w="9525">
                            <a:noFill/>
                            <a:miter lim="800000"/>
                            <a:headEnd/>
                            <a:tailEnd/>
                          </a:ln>
                        </pic:spPr>
                      </pic:pic>
                    </a:graphicData>
                  </a:graphic>
                </wp:inline>
              </w:drawing>
            </w:r>
          </w:p>
          <w:p w:rsidR="008C6C2E" w:rsidRPr="006C402A" w:rsidRDefault="008C6C2E" w:rsidP="008C6C2E">
            <w:pPr>
              <w:pStyle w:val="a6"/>
              <w:spacing w:line="276" w:lineRule="auto"/>
              <w:jc w:val="both"/>
              <w:rPr>
                <w:color w:val="222222"/>
                <w:lang w:val="tt-RU"/>
              </w:rPr>
            </w:pPr>
            <w:r w:rsidRPr="006C402A">
              <w:rPr>
                <w:rFonts w:ascii="Arial" w:hAnsi="Arial" w:cs="Arial"/>
                <w:color w:val="222222"/>
                <w:sz w:val="18"/>
                <w:szCs w:val="18"/>
                <w:lang w:val="tt-RU"/>
              </w:rPr>
              <w:t> </w:t>
            </w:r>
            <w:r w:rsidRPr="006C402A">
              <w:rPr>
                <w:color w:val="222222"/>
                <w:lang w:val="tt-RU"/>
              </w:rPr>
              <w:t>Гимназиябезнең татар теле һәм әдәбияты укытучысы</w:t>
            </w:r>
            <w:r w:rsidRPr="006C402A">
              <w:rPr>
                <w:rStyle w:val="apple-converted-space"/>
                <w:color w:val="222222"/>
                <w:lang w:val="tt-RU"/>
              </w:rPr>
              <w:t> </w:t>
            </w:r>
            <w:r w:rsidRPr="006C402A">
              <w:rPr>
                <w:rStyle w:val="ac"/>
                <w:color w:val="222222"/>
                <w:lang w:val="tt-RU"/>
              </w:rPr>
              <w:t>Галиева Гөлназ Шамил кызы</w:t>
            </w:r>
            <w:r w:rsidRPr="006C402A">
              <w:rPr>
                <w:rStyle w:val="apple-converted-space"/>
                <w:color w:val="222222"/>
                <w:lang w:val="tt-RU"/>
              </w:rPr>
              <w:t> </w:t>
            </w:r>
            <w:r w:rsidRPr="006C402A">
              <w:rPr>
                <w:rStyle w:val="ac"/>
                <w:color w:val="222222"/>
                <w:lang w:val="tt-RU"/>
              </w:rPr>
              <w:t>" Татар т</w:t>
            </w:r>
            <w:r>
              <w:rPr>
                <w:rStyle w:val="ac"/>
                <w:color w:val="222222"/>
                <w:lang w:val="tt-RU"/>
              </w:rPr>
              <w:t>еле һәм әдәбияты укытучысы 2017</w:t>
            </w:r>
            <w:r w:rsidRPr="006C402A">
              <w:rPr>
                <w:rStyle w:val="ac"/>
                <w:color w:val="222222"/>
                <w:lang w:val="tt-RU"/>
              </w:rPr>
              <w:t>"</w:t>
            </w:r>
            <w:r w:rsidRPr="006C402A">
              <w:rPr>
                <w:rStyle w:val="apple-converted-space"/>
                <w:color w:val="222222"/>
                <w:lang w:val="tt-RU"/>
              </w:rPr>
              <w:t> </w:t>
            </w:r>
            <w:r>
              <w:rPr>
                <w:rStyle w:val="apple-converted-space"/>
                <w:color w:val="222222"/>
                <w:lang w:val="tt-RU"/>
              </w:rPr>
              <w:t xml:space="preserve"> </w:t>
            </w:r>
            <w:r w:rsidRPr="006C402A">
              <w:rPr>
                <w:color w:val="222222"/>
                <w:lang w:val="tt-RU"/>
              </w:rPr>
              <w:t>бәйгесенең шәһәр, республика  этапларында җиңү яулап, Бөтенроссия күләменә чыкты һәм</w:t>
            </w:r>
            <w:r w:rsidRPr="006C402A">
              <w:rPr>
                <w:rStyle w:val="apple-converted-space"/>
                <w:color w:val="222222"/>
                <w:lang w:val="tt-RU"/>
              </w:rPr>
              <w:t> </w:t>
            </w:r>
            <w:r>
              <w:rPr>
                <w:rStyle w:val="apple-converted-space"/>
                <w:color w:val="222222"/>
                <w:lang w:val="tt-RU"/>
              </w:rPr>
              <w:t xml:space="preserve"> </w:t>
            </w:r>
            <w:r>
              <w:rPr>
                <w:rStyle w:val="ac"/>
                <w:color w:val="222222"/>
                <w:lang w:val="tt-RU"/>
              </w:rPr>
              <w:t>Россиянең "</w:t>
            </w:r>
            <w:r w:rsidRPr="006C402A">
              <w:rPr>
                <w:rStyle w:val="ac"/>
                <w:color w:val="222222"/>
                <w:lang w:val="tt-RU"/>
              </w:rPr>
              <w:t>Иң яхшы татар теле һәм әдәбияты укытучысы -</w:t>
            </w:r>
            <w:r>
              <w:rPr>
                <w:rStyle w:val="ac"/>
                <w:color w:val="222222"/>
                <w:lang w:val="tt-RU"/>
              </w:rPr>
              <w:t xml:space="preserve"> </w:t>
            </w:r>
            <w:r w:rsidRPr="006C402A">
              <w:rPr>
                <w:rStyle w:val="ac"/>
                <w:color w:val="222222"/>
                <w:lang w:val="tt-RU"/>
              </w:rPr>
              <w:t>2017"</w:t>
            </w:r>
            <w:r w:rsidRPr="006C402A">
              <w:rPr>
                <w:rStyle w:val="apple-converted-space"/>
                <w:b/>
                <w:bCs/>
                <w:color w:val="222222"/>
                <w:lang w:val="tt-RU"/>
              </w:rPr>
              <w:t> </w:t>
            </w:r>
            <w:r w:rsidRPr="006C402A">
              <w:rPr>
                <w:color w:val="222222"/>
                <w:lang w:val="tt-RU"/>
              </w:rPr>
              <w:t>бәйгесендә җиңү яулады.</w:t>
            </w:r>
          </w:p>
          <w:p w:rsidR="008C6C2E" w:rsidRPr="00F06711" w:rsidRDefault="008C6C2E" w:rsidP="008C6C2E">
            <w:pPr>
              <w:pStyle w:val="a6"/>
              <w:spacing w:line="276" w:lineRule="auto"/>
              <w:jc w:val="both"/>
              <w:rPr>
                <w:color w:val="222222"/>
                <w:lang w:val="tt-RU"/>
              </w:rPr>
            </w:pPr>
            <w:r w:rsidRPr="006C402A">
              <w:rPr>
                <w:color w:val="222222"/>
                <w:lang w:val="tt-RU"/>
              </w:rPr>
              <w:t xml:space="preserve">  </w:t>
            </w:r>
            <w:r w:rsidRPr="00996308">
              <w:rPr>
                <w:color w:val="222222"/>
                <w:lang w:val="tt-RU"/>
              </w:rPr>
              <w:t xml:space="preserve">Без  Гөлназ </w:t>
            </w:r>
            <w:r>
              <w:rPr>
                <w:color w:val="222222"/>
                <w:lang w:val="tt-RU"/>
              </w:rPr>
              <w:t xml:space="preserve">Шамилевнага </w:t>
            </w:r>
            <w:r w:rsidRPr="00996308">
              <w:rPr>
                <w:color w:val="222222"/>
                <w:lang w:val="tt-RU"/>
              </w:rPr>
              <w:t xml:space="preserve">  һәм аңа бу бәйгедә   ярдә</w:t>
            </w:r>
            <w:r>
              <w:rPr>
                <w:color w:val="222222"/>
                <w:lang w:val="tt-RU"/>
              </w:rPr>
              <w:t>м күрсәткән  барлык укытучыларга</w:t>
            </w:r>
            <w:r w:rsidRPr="00996308">
              <w:rPr>
                <w:color w:val="222222"/>
                <w:lang w:val="tt-RU"/>
              </w:rPr>
              <w:t>,</w:t>
            </w:r>
            <w:r>
              <w:rPr>
                <w:color w:val="222222"/>
                <w:lang w:val="tt-RU"/>
              </w:rPr>
              <w:t xml:space="preserve"> </w:t>
            </w:r>
            <w:r w:rsidRPr="00996308">
              <w:rPr>
                <w:color w:val="222222"/>
                <w:lang w:val="tt-RU"/>
              </w:rPr>
              <w:t>аеруча  директорыбыз</w:t>
            </w:r>
            <w:r>
              <w:rPr>
                <w:color w:val="222222"/>
                <w:lang w:val="tt-RU"/>
              </w:rPr>
              <w:t xml:space="preserve"> Рәхимә Минвәли кызы Арслановага </w:t>
            </w:r>
            <w:r w:rsidRPr="00996308">
              <w:rPr>
                <w:color w:val="222222"/>
                <w:lang w:val="tt-RU"/>
              </w:rPr>
              <w:t xml:space="preserve"> һәм  директор урынбасары Фәрхетдинова Эльмира Мингәзиз кызын</w:t>
            </w:r>
            <w:r>
              <w:rPr>
                <w:color w:val="222222"/>
                <w:lang w:val="tt-RU"/>
              </w:rPr>
              <w:t xml:space="preserve">а ихлас рәхмәтебезне белдерәбез һәм чын күңелдән </w:t>
            </w:r>
            <w:r w:rsidRPr="00996308">
              <w:rPr>
                <w:color w:val="222222"/>
                <w:lang w:val="tt-RU"/>
              </w:rPr>
              <w:t xml:space="preserve">  котлыйбыз!  </w:t>
            </w:r>
          </w:p>
          <w:p w:rsidR="009A75A7" w:rsidRPr="0035228E" w:rsidRDefault="009A75A7" w:rsidP="008C6C2E">
            <w:pPr>
              <w:spacing w:after="0"/>
              <w:jc w:val="right"/>
              <w:rPr>
                <w:color w:val="222222"/>
                <w:shd w:val="clear" w:color="auto" w:fill="FFFFFF"/>
                <w:lang w:val="tt-RU"/>
              </w:rPr>
            </w:pPr>
          </w:p>
        </w:tc>
        <w:tc>
          <w:tcPr>
            <w:tcW w:w="3690" w:type="dxa"/>
            <w:tcBorders>
              <w:bottom w:val="single" w:sz="4" w:space="0" w:color="auto"/>
            </w:tcBorders>
          </w:tcPr>
          <w:p w:rsidR="005F70CA" w:rsidRPr="00AD4AC6" w:rsidRDefault="00AD4AC6" w:rsidP="005F70CA">
            <w:pPr>
              <w:pStyle w:val="c2"/>
              <w:spacing w:line="276" w:lineRule="auto"/>
              <w:jc w:val="center"/>
              <w:rPr>
                <w:b/>
                <w:color w:val="222222"/>
                <w:sz w:val="32"/>
                <w:szCs w:val="32"/>
                <w:shd w:val="clear" w:color="auto" w:fill="FFFFFF"/>
                <w:lang w:val="tt-RU"/>
              </w:rPr>
            </w:pPr>
            <w:r w:rsidRPr="00AD4AC6">
              <w:rPr>
                <w:b/>
                <w:color w:val="222222"/>
                <w:sz w:val="32"/>
                <w:szCs w:val="32"/>
                <w:shd w:val="clear" w:color="auto" w:fill="FFFFFF"/>
                <w:lang w:val="tt-RU"/>
              </w:rPr>
              <w:t>Татар теле һәм әдәбияты укытучыларының Бөтенроссия семинары</w:t>
            </w:r>
          </w:p>
          <w:p w:rsidR="00981A64" w:rsidRPr="003746AB" w:rsidRDefault="00AD4AC6" w:rsidP="0035228E">
            <w:pPr>
              <w:pStyle w:val="a6"/>
              <w:spacing w:line="276" w:lineRule="auto"/>
              <w:jc w:val="both"/>
              <w:rPr>
                <w:color w:val="222222"/>
                <w:lang w:val="tt-RU"/>
              </w:rPr>
            </w:pPr>
            <w:r>
              <w:rPr>
                <w:rStyle w:val="ac"/>
                <w:color w:val="222222"/>
                <w:lang w:val="tt-RU"/>
              </w:rPr>
              <w:t>22 мартта  Бөтенроссия "</w:t>
            </w:r>
            <w:r w:rsidRPr="00AD4AC6">
              <w:rPr>
                <w:rStyle w:val="ac"/>
                <w:color w:val="222222"/>
                <w:lang w:val="tt-RU"/>
              </w:rPr>
              <w:t>Туган тел" мастер-классы</w:t>
            </w:r>
            <w:r w:rsidRPr="00AD4AC6">
              <w:rPr>
                <w:rStyle w:val="apple-converted-space"/>
                <w:color w:val="222222"/>
                <w:lang w:val="tt-RU"/>
              </w:rPr>
              <w:t> </w:t>
            </w:r>
            <w:r w:rsidRPr="00AD4AC6">
              <w:rPr>
                <w:color w:val="222222"/>
                <w:lang w:val="tt-RU"/>
              </w:rPr>
              <w:t xml:space="preserve">бәйгесе кысаларында гимназиядә татар теле һәм әдәбияты укытучыларының  төбәкара семинары узды. </w:t>
            </w:r>
            <w:proofErr w:type="spellStart"/>
            <w:r w:rsidRPr="00AD4AC6">
              <w:rPr>
                <w:color w:val="222222"/>
              </w:rPr>
              <w:t>Бу</w:t>
            </w:r>
            <w:proofErr w:type="spellEnd"/>
            <w:r w:rsidRPr="00AD4AC6">
              <w:rPr>
                <w:color w:val="222222"/>
              </w:rPr>
              <w:t xml:space="preserve"> </w:t>
            </w:r>
            <w:proofErr w:type="spellStart"/>
            <w:r w:rsidRPr="00AD4AC6">
              <w:rPr>
                <w:color w:val="222222"/>
              </w:rPr>
              <w:t>чарада</w:t>
            </w:r>
            <w:proofErr w:type="spellEnd"/>
            <w:r w:rsidRPr="00AD4AC6">
              <w:rPr>
                <w:color w:val="222222"/>
              </w:rPr>
              <w:t xml:space="preserve"> 16 </w:t>
            </w:r>
            <w:proofErr w:type="spellStart"/>
            <w:r w:rsidRPr="00AD4AC6">
              <w:rPr>
                <w:color w:val="222222"/>
              </w:rPr>
              <w:t>регионнан</w:t>
            </w:r>
            <w:proofErr w:type="spellEnd"/>
            <w:r w:rsidRPr="00AD4AC6">
              <w:rPr>
                <w:color w:val="222222"/>
              </w:rPr>
              <w:t xml:space="preserve">  татар </w:t>
            </w:r>
            <w:proofErr w:type="gramStart"/>
            <w:r w:rsidRPr="00AD4AC6">
              <w:rPr>
                <w:color w:val="222222"/>
              </w:rPr>
              <w:t>теле</w:t>
            </w:r>
            <w:proofErr w:type="gramEnd"/>
            <w:r w:rsidRPr="00AD4AC6">
              <w:rPr>
                <w:color w:val="222222"/>
              </w:rPr>
              <w:t xml:space="preserve"> һәм татар  </w:t>
            </w:r>
            <w:proofErr w:type="spellStart"/>
            <w:r w:rsidRPr="00AD4AC6">
              <w:rPr>
                <w:color w:val="222222"/>
              </w:rPr>
              <w:t>әдәбияты</w:t>
            </w:r>
            <w:proofErr w:type="spellEnd"/>
            <w:r w:rsidRPr="00AD4AC6">
              <w:rPr>
                <w:color w:val="222222"/>
              </w:rPr>
              <w:t xml:space="preserve"> </w:t>
            </w:r>
            <w:proofErr w:type="spellStart"/>
            <w:r w:rsidRPr="00AD4AC6">
              <w:rPr>
                <w:color w:val="222222"/>
              </w:rPr>
              <w:t>укытучылары</w:t>
            </w:r>
            <w:proofErr w:type="spellEnd"/>
            <w:r w:rsidRPr="00AD4AC6">
              <w:rPr>
                <w:color w:val="222222"/>
              </w:rPr>
              <w:t xml:space="preserve"> </w:t>
            </w:r>
            <w:proofErr w:type="spellStart"/>
            <w:r w:rsidRPr="00AD4AC6">
              <w:rPr>
                <w:color w:val="222222"/>
              </w:rPr>
              <w:t>катнашты</w:t>
            </w:r>
            <w:proofErr w:type="spellEnd"/>
            <w:r w:rsidRPr="00AD4AC6">
              <w:rPr>
                <w:color w:val="222222"/>
              </w:rPr>
              <w:t xml:space="preserve">. </w:t>
            </w:r>
            <w:proofErr w:type="spellStart"/>
            <w:r w:rsidRPr="00AD4AC6">
              <w:rPr>
                <w:color w:val="222222"/>
              </w:rPr>
              <w:t>Кунакларны</w:t>
            </w:r>
            <w:proofErr w:type="spellEnd"/>
            <w:r w:rsidRPr="00AD4AC6">
              <w:rPr>
                <w:color w:val="222222"/>
              </w:rPr>
              <w:t xml:space="preserve"> Татарстан </w:t>
            </w:r>
            <w:proofErr w:type="spellStart"/>
            <w:r w:rsidRPr="00AD4AC6">
              <w:rPr>
                <w:color w:val="222222"/>
              </w:rPr>
              <w:t>Республикасы</w:t>
            </w:r>
            <w:proofErr w:type="spellEnd"/>
            <w:r w:rsidRPr="00AD4AC6">
              <w:rPr>
                <w:color w:val="222222"/>
              </w:rPr>
              <w:t xml:space="preserve">  </w:t>
            </w:r>
            <w:proofErr w:type="spellStart"/>
            <w:r w:rsidRPr="00AD4AC6">
              <w:rPr>
                <w:color w:val="222222"/>
              </w:rPr>
              <w:t>Мәгариф</w:t>
            </w:r>
            <w:proofErr w:type="spellEnd"/>
            <w:r w:rsidRPr="00AD4AC6">
              <w:rPr>
                <w:color w:val="222222"/>
              </w:rPr>
              <w:t xml:space="preserve"> </w:t>
            </w:r>
            <w:proofErr w:type="spellStart"/>
            <w:r w:rsidRPr="00AD4AC6">
              <w:rPr>
                <w:color w:val="222222"/>
              </w:rPr>
              <w:t>һәм</w:t>
            </w:r>
            <w:proofErr w:type="spellEnd"/>
            <w:r w:rsidRPr="00AD4AC6">
              <w:rPr>
                <w:color w:val="222222"/>
              </w:rPr>
              <w:t xml:space="preserve"> </w:t>
            </w:r>
            <w:proofErr w:type="spellStart"/>
            <w:r w:rsidRPr="00AD4AC6">
              <w:rPr>
                <w:color w:val="222222"/>
              </w:rPr>
              <w:t>фән</w:t>
            </w:r>
            <w:proofErr w:type="spellEnd"/>
            <w:r w:rsidRPr="00AD4AC6">
              <w:rPr>
                <w:color w:val="222222"/>
              </w:rPr>
              <w:t xml:space="preserve"> </w:t>
            </w:r>
            <w:proofErr w:type="spellStart"/>
            <w:r w:rsidRPr="00AD4AC6">
              <w:rPr>
                <w:color w:val="222222"/>
              </w:rPr>
              <w:t>министрының</w:t>
            </w:r>
            <w:proofErr w:type="spellEnd"/>
            <w:r w:rsidRPr="00AD4AC6">
              <w:rPr>
                <w:color w:val="222222"/>
              </w:rPr>
              <w:t xml:space="preserve"> </w:t>
            </w:r>
            <w:proofErr w:type="spellStart"/>
            <w:r w:rsidRPr="00AD4AC6">
              <w:rPr>
                <w:color w:val="222222"/>
              </w:rPr>
              <w:t>милли</w:t>
            </w:r>
            <w:proofErr w:type="spellEnd"/>
            <w:r w:rsidRPr="00AD4AC6">
              <w:rPr>
                <w:color w:val="222222"/>
              </w:rPr>
              <w:t xml:space="preserve"> </w:t>
            </w:r>
            <w:proofErr w:type="spellStart"/>
            <w:r w:rsidRPr="00AD4AC6">
              <w:rPr>
                <w:color w:val="222222"/>
              </w:rPr>
              <w:t>мәсьәлә</w:t>
            </w:r>
            <w:proofErr w:type="gramStart"/>
            <w:r w:rsidRPr="00AD4AC6">
              <w:rPr>
                <w:color w:val="222222"/>
              </w:rPr>
              <w:t>л</w:t>
            </w:r>
            <w:proofErr w:type="gramEnd"/>
            <w:r w:rsidRPr="00AD4AC6">
              <w:rPr>
                <w:color w:val="222222"/>
              </w:rPr>
              <w:t>әр</w:t>
            </w:r>
            <w:proofErr w:type="spellEnd"/>
            <w:r w:rsidRPr="00AD4AC6">
              <w:rPr>
                <w:color w:val="222222"/>
              </w:rPr>
              <w:t xml:space="preserve"> </w:t>
            </w:r>
            <w:proofErr w:type="spellStart"/>
            <w:r w:rsidRPr="00AD4AC6">
              <w:rPr>
                <w:color w:val="222222"/>
              </w:rPr>
              <w:t>буенча</w:t>
            </w:r>
            <w:proofErr w:type="spellEnd"/>
            <w:r w:rsidRPr="00AD4AC6">
              <w:rPr>
                <w:color w:val="222222"/>
              </w:rPr>
              <w:t xml:space="preserve"> </w:t>
            </w:r>
            <w:proofErr w:type="spellStart"/>
            <w:r w:rsidRPr="00AD4AC6">
              <w:rPr>
                <w:color w:val="222222"/>
              </w:rPr>
              <w:t>урынбасары</w:t>
            </w:r>
            <w:proofErr w:type="spellEnd"/>
            <w:r w:rsidRPr="00AD4AC6">
              <w:rPr>
                <w:color w:val="222222"/>
              </w:rPr>
              <w:t xml:space="preserve">   </w:t>
            </w:r>
            <w:proofErr w:type="spellStart"/>
            <w:r w:rsidRPr="00AD4AC6">
              <w:rPr>
                <w:color w:val="222222"/>
              </w:rPr>
              <w:t>Гөлназ</w:t>
            </w:r>
            <w:proofErr w:type="spellEnd"/>
            <w:r w:rsidRPr="00AD4AC6">
              <w:rPr>
                <w:color w:val="222222"/>
              </w:rPr>
              <w:t xml:space="preserve"> </w:t>
            </w:r>
            <w:proofErr w:type="spellStart"/>
            <w:r w:rsidRPr="00AD4AC6">
              <w:rPr>
                <w:color w:val="222222"/>
              </w:rPr>
              <w:t>Хәмзә</w:t>
            </w:r>
            <w:proofErr w:type="spellEnd"/>
            <w:r w:rsidRPr="00AD4AC6">
              <w:rPr>
                <w:color w:val="222222"/>
              </w:rPr>
              <w:t xml:space="preserve"> </w:t>
            </w:r>
            <w:proofErr w:type="spellStart"/>
            <w:r w:rsidRPr="00AD4AC6">
              <w:rPr>
                <w:color w:val="222222"/>
              </w:rPr>
              <w:t>кызы</w:t>
            </w:r>
            <w:proofErr w:type="spellEnd"/>
            <w:r w:rsidRPr="00AD4AC6">
              <w:rPr>
                <w:color w:val="222222"/>
              </w:rPr>
              <w:t xml:space="preserve"> </w:t>
            </w:r>
            <w:proofErr w:type="spellStart"/>
            <w:r w:rsidRPr="00AD4AC6">
              <w:rPr>
                <w:color w:val="222222"/>
              </w:rPr>
              <w:t>Исмәгыйлева</w:t>
            </w:r>
            <w:proofErr w:type="spellEnd"/>
            <w:r w:rsidRPr="00AD4AC6">
              <w:rPr>
                <w:color w:val="222222"/>
              </w:rPr>
              <w:t xml:space="preserve"> </w:t>
            </w:r>
            <w:proofErr w:type="spellStart"/>
            <w:r w:rsidRPr="00AD4AC6">
              <w:rPr>
                <w:color w:val="222222"/>
              </w:rPr>
              <w:t>һәм</w:t>
            </w:r>
            <w:proofErr w:type="spellEnd"/>
            <w:r w:rsidRPr="00AD4AC6">
              <w:rPr>
                <w:color w:val="222222"/>
              </w:rPr>
              <w:t xml:space="preserve"> министр киңәшчесе </w:t>
            </w:r>
            <w:proofErr w:type="spellStart"/>
            <w:r w:rsidRPr="00AD4AC6">
              <w:rPr>
                <w:color w:val="222222"/>
              </w:rPr>
              <w:t>Гөлия</w:t>
            </w:r>
            <w:proofErr w:type="spellEnd"/>
            <w:r w:rsidRPr="00AD4AC6">
              <w:rPr>
                <w:color w:val="222222"/>
              </w:rPr>
              <w:t xml:space="preserve">  </w:t>
            </w:r>
            <w:proofErr w:type="spellStart"/>
            <w:r w:rsidRPr="00AD4AC6">
              <w:rPr>
                <w:color w:val="222222"/>
              </w:rPr>
              <w:t>Фәрхәт</w:t>
            </w:r>
            <w:proofErr w:type="spellEnd"/>
            <w:r w:rsidRPr="00AD4AC6">
              <w:rPr>
                <w:color w:val="222222"/>
              </w:rPr>
              <w:t xml:space="preserve"> </w:t>
            </w:r>
            <w:proofErr w:type="spellStart"/>
            <w:r w:rsidRPr="00AD4AC6">
              <w:rPr>
                <w:color w:val="222222"/>
              </w:rPr>
              <w:t>кызы</w:t>
            </w:r>
            <w:proofErr w:type="spellEnd"/>
            <w:r w:rsidRPr="00AD4AC6">
              <w:rPr>
                <w:color w:val="222222"/>
              </w:rPr>
              <w:t xml:space="preserve"> Мусина  </w:t>
            </w:r>
            <w:proofErr w:type="spellStart"/>
            <w:r w:rsidRPr="00AD4AC6">
              <w:rPr>
                <w:color w:val="222222"/>
              </w:rPr>
              <w:t>сәламләделәр</w:t>
            </w:r>
            <w:proofErr w:type="spellEnd"/>
            <w:r w:rsidRPr="00AD4AC6">
              <w:rPr>
                <w:color w:val="222222"/>
              </w:rPr>
              <w:t>.</w:t>
            </w:r>
            <w:r w:rsidR="003746AB">
              <w:rPr>
                <w:color w:val="222222"/>
                <w:lang w:val="tt-RU"/>
              </w:rPr>
              <w:t xml:space="preserve">   </w:t>
            </w:r>
            <w:r w:rsidR="009E3718">
              <w:rPr>
                <w:color w:val="222222"/>
              </w:rPr>
              <w:t xml:space="preserve"> </w:t>
            </w:r>
            <w:r w:rsidR="009E3718">
              <w:rPr>
                <w:color w:val="222222"/>
                <w:lang w:val="tt-RU"/>
              </w:rPr>
              <w:t xml:space="preserve">     </w:t>
            </w:r>
            <w:r w:rsidR="001D5E7D">
              <w:rPr>
                <w:noProof/>
                <w:color w:val="222222"/>
              </w:rPr>
              <w:drawing>
                <wp:inline distT="0" distB="0" distL="0" distR="0">
                  <wp:extent cx="2205990" cy="2941320"/>
                  <wp:effectExtent l="19050" t="0" r="3810" b="0"/>
                  <wp:docPr id="31" name="Рисунок 30" descr="IMG_2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0.JPG"/>
                          <pic:cNvPicPr/>
                        </pic:nvPicPr>
                        <pic:blipFill>
                          <a:blip r:embed="rId12" cstate="print"/>
                          <a:stretch>
                            <a:fillRect/>
                          </a:stretch>
                        </pic:blipFill>
                        <pic:spPr>
                          <a:xfrm>
                            <a:off x="0" y="0"/>
                            <a:ext cx="2205990" cy="2941320"/>
                          </a:xfrm>
                          <a:prstGeom prst="rect">
                            <a:avLst/>
                          </a:prstGeom>
                        </pic:spPr>
                      </pic:pic>
                    </a:graphicData>
                  </a:graphic>
                </wp:inline>
              </w:drawing>
            </w:r>
          </w:p>
          <w:p w:rsidR="0035228E" w:rsidRPr="0035228E" w:rsidRDefault="009E3718" w:rsidP="003746AB">
            <w:pPr>
              <w:pStyle w:val="a6"/>
              <w:spacing w:line="276" w:lineRule="auto"/>
              <w:jc w:val="right"/>
              <w:rPr>
                <w:color w:val="222222"/>
                <w:lang w:val="tt-RU"/>
              </w:rPr>
            </w:pPr>
            <w:r w:rsidRPr="0035228E">
              <w:rPr>
                <w:i/>
                <w:color w:val="222222"/>
                <w:sz w:val="22"/>
                <w:szCs w:val="22"/>
                <w:lang w:val="tt-RU"/>
              </w:rPr>
              <w:t xml:space="preserve">         </w:t>
            </w:r>
          </w:p>
        </w:tc>
      </w:tr>
      <w:tr w:rsidR="00BC5531" w:rsidRPr="00DB443A" w:rsidTr="00613244">
        <w:trPr>
          <w:trHeight w:val="424"/>
        </w:trPr>
        <w:tc>
          <w:tcPr>
            <w:tcW w:w="3686"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3C66F8" w:rsidRPr="00F80A3B" w:rsidRDefault="003C66F8" w:rsidP="003C66F8">
            <w:pPr>
              <w:jc w:val="center"/>
              <w:rPr>
                <w:rFonts w:ascii="Times New Roman" w:hAnsi="Times New Roman"/>
                <w:b/>
                <w:sz w:val="30"/>
                <w:szCs w:val="30"/>
                <w:lang w:val="tt-RU"/>
              </w:rPr>
            </w:pPr>
            <w:r w:rsidRPr="00F80A3B">
              <w:rPr>
                <w:rFonts w:ascii="Times New Roman" w:hAnsi="Times New Roman"/>
                <w:b/>
                <w:sz w:val="30"/>
                <w:szCs w:val="30"/>
                <w:lang w:val="tt-RU"/>
              </w:rPr>
              <w:t>ЯЗЛАР БЕЗГӘ ШИГЫРЬ КИТЕРӘ</w:t>
            </w:r>
          </w:p>
          <w:p w:rsidR="003E0EEF" w:rsidRPr="00F80A3B" w:rsidRDefault="003C66F8" w:rsidP="00F80A3B">
            <w:pPr>
              <w:jc w:val="both"/>
              <w:rPr>
                <w:rFonts w:ascii="Times New Roman" w:hAnsi="Times New Roman"/>
                <w:sz w:val="24"/>
                <w:szCs w:val="24"/>
                <w:lang w:val="tt-RU"/>
              </w:rPr>
            </w:pPr>
            <w:r w:rsidRPr="003C66F8">
              <w:rPr>
                <w:rFonts w:ascii="Times New Roman" w:hAnsi="Times New Roman"/>
                <w:sz w:val="24"/>
                <w:szCs w:val="24"/>
                <w:lang w:val="tt-RU"/>
              </w:rPr>
              <w:t>Язлар</w:t>
            </w:r>
            <w:r w:rsidRPr="001D37AE">
              <w:rPr>
                <w:rFonts w:ascii="Times New Roman" w:hAnsi="Times New Roman"/>
                <w:sz w:val="24"/>
                <w:szCs w:val="24"/>
                <w:lang w:val="tt-RU"/>
              </w:rPr>
              <w:t xml:space="preserve"> килә. Язлар белән бергә табигать уяна, сулар ташый, агачлар яфракка бөреләнә. Кеше күңеленең дә шушы чорда яңарып, сафланып китүе, язгы ташуларга ияреп, хисләре дә ташуы, дулкынланып түгелүе гаҗәп түгелдер. Милләтебез шигъриятенең символы – бөек шагыйребез Габдулла Тукай исемен дә без иң элек язлар белән – апрель ае белән бәйләп искә алабыз. Чөнки нәкъ менә шушы ай безгә Тукайны бүләк иткән һәм аны фани дөньядан да алып киткән. Әнә бит, шагыйрь Равил Фәйзуллин да: “Яздан аерып булмый Тукайны”, – дип яза.</w:t>
            </w:r>
            <w:r w:rsidR="00F80A3B">
              <w:rPr>
                <w:rFonts w:ascii="Times New Roman" w:hAnsi="Times New Roman"/>
                <w:sz w:val="24"/>
                <w:szCs w:val="24"/>
                <w:lang w:val="tt-RU"/>
              </w:rPr>
              <w:t xml:space="preserve">           </w:t>
            </w:r>
            <w:r w:rsidRPr="001D37AE">
              <w:rPr>
                <w:rFonts w:ascii="Times New Roman" w:hAnsi="Times New Roman"/>
                <w:sz w:val="24"/>
                <w:szCs w:val="24"/>
                <w:lang w:val="tt-RU"/>
              </w:rPr>
              <w:t>Шул рәвешчә, Тукай язы мәктәпләргә, укучылар күңеленә дә шаулап килеп керә. Ярый әле, ул хисләрне вакытында сизеп алучы, игелекле бер тәртипкә салучы остазлары, укытучылары бар. Күптән түгел генә кулларына каләм алып, әдәби иҗат дөньясына кыюсыз гына ишек шакучы малайлар-кызлар алар ярдәмендә киңрәк мәйданга чыга ала. Өстәвенә, нәкъ шушы айда укучылар арасында республикабыз күләмендә төрле иҗат конкурслары да үткәрелә бит. Аларның берсен моннан берничә ел элек  Казан шәһәренең Совет районындагы Абдулла Алиш исемендәге гимназия директоры Рәхимә ханым Арсланова башлап җибәргән иде. Хәерле башлангыч әле дә уңышлы дәвам итә. Быелгы конкурска килгән шигырьләрне укыганда, мин укучыларыбызның үз иҗатларына бик җитди карауларына, алай гына да түгел, шигырьләре белән дөньяны үзгәртергә, матурларга, баетырга омтылуларына игътибар иттем.</w:t>
            </w:r>
            <w:r w:rsidR="00F80A3B" w:rsidRPr="001D37AE">
              <w:rPr>
                <w:rFonts w:ascii="Times New Roman" w:hAnsi="Times New Roman"/>
                <w:sz w:val="24"/>
                <w:szCs w:val="24"/>
                <w:lang w:val="tt-RU"/>
              </w:rPr>
              <w:t xml:space="preserve"> Мәсәлән, Балтач районының</w:t>
            </w:r>
            <w:r w:rsidR="00F80A3B">
              <w:rPr>
                <w:rFonts w:ascii="Times New Roman" w:hAnsi="Times New Roman"/>
                <w:sz w:val="24"/>
                <w:szCs w:val="24"/>
                <w:lang w:val="tt-RU"/>
              </w:rPr>
              <w:t xml:space="preserve"> </w:t>
            </w:r>
            <w:r w:rsidR="00F80A3B" w:rsidRPr="001D37AE">
              <w:rPr>
                <w:rFonts w:ascii="Times New Roman" w:hAnsi="Times New Roman"/>
                <w:sz w:val="24"/>
                <w:szCs w:val="24"/>
                <w:lang w:val="tt-RU"/>
              </w:rPr>
              <w:t xml:space="preserve"> Салавыч мәктәбе укучысы Фирүзә </w:t>
            </w:r>
          </w:p>
        </w:tc>
        <w:tc>
          <w:tcPr>
            <w:tcW w:w="3690" w:type="dxa"/>
            <w:tcBorders>
              <w:top w:val="single" w:sz="4" w:space="0" w:color="auto"/>
              <w:bottom w:val="single" w:sz="4" w:space="0" w:color="auto"/>
              <w:right w:val="single" w:sz="4" w:space="0" w:color="auto"/>
            </w:tcBorders>
          </w:tcPr>
          <w:p w:rsidR="00D46F4D" w:rsidRPr="00C6578A" w:rsidRDefault="003C66F8" w:rsidP="00275321">
            <w:pPr>
              <w:jc w:val="both"/>
              <w:rPr>
                <w:rFonts w:ascii="Times New Roman" w:hAnsi="Times New Roman"/>
                <w:sz w:val="24"/>
                <w:szCs w:val="24"/>
                <w:lang w:val="tt-RU"/>
              </w:rPr>
            </w:pPr>
            <w:r w:rsidRPr="001D37AE">
              <w:rPr>
                <w:rFonts w:ascii="Times New Roman" w:hAnsi="Times New Roman"/>
                <w:sz w:val="24"/>
                <w:szCs w:val="24"/>
                <w:lang w:val="tt-RU"/>
              </w:rPr>
              <w:t>Миңнемуллина үзенең бер шигырен хәтта “Кешеләргә мөрәҗәгать” дип исемләгән. Кыз табигатьне сакларга кирәклеге турында уйлана, күп кенә үсемлекләр һәм җан ияләренең “Кызыл китап”ка кертелүен искә төшерә:</w:t>
            </w:r>
            <w:r w:rsidR="00F80A3B">
              <w:rPr>
                <w:rFonts w:ascii="Times New Roman" w:hAnsi="Times New Roman"/>
                <w:sz w:val="24"/>
                <w:szCs w:val="24"/>
                <w:lang w:val="tt-RU"/>
              </w:rPr>
              <w:t xml:space="preserve"> </w:t>
            </w:r>
            <w:r w:rsidRPr="00F80A3B">
              <w:rPr>
                <w:rFonts w:ascii="Times New Roman" w:hAnsi="Times New Roman"/>
                <w:i/>
                <w:sz w:val="24"/>
                <w:szCs w:val="24"/>
                <w:lang w:val="tt-RU"/>
              </w:rPr>
              <w:t xml:space="preserve">“Кайбер үсемлекләр һәм   </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 xml:space="preserve"> хайваннар</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“Кызыл китап”ка ук кертелгән.</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Кешеләрнең саксызлыгы белән</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Алар саны шактый кимегән”,</w:t>
            </w:r>
            <w:r w:rsidRPr="003C66F8">
              <w:rPr>
                <w:rFonts w:ascii="Times New Roman" w:hAnsi="Times New Roman"/>
                <w:sz w:val="24"/>
                <w:szCs w:val="24"/>
                <w:lang w:val="tt-RU"/>
              </w:rPr>
              <w:t xml:space="preserve"> - дип борчыла</w:t>
            </w:r>
            <w:r w:rsidRPr="00954531">
              <w:rPr>
                <w:lang w:val="tt-RU"/>
              </w:rPr>
              <w:t>.</w:t>
            </w:r>
            <w:r w:rsidRPr="001D37AE">
              <w:rPr>
                <w:rFonts w:ascii="Times New Roman" w:hAnsi="Times New Roman"/>
                <w:sz w:val="24"/>
                <w:szCs w:val="24"/>
                <w:lang w:val="tt-RU"/>
              </w:rPr>
              <w:t xml:space="preserve">    Конкурска килгән шигырьләрнең күбесендә публицистик юнәлеш өстен</w:t>
            </w:r>
            <w:r w:rsidR="00F80A3B">
              <w:rPr>
                <w:rFonts w:ascii="Times New Roman" w:hAnsi="Times New Roman"/>
                <w:sz w:val="24"/>
                <w:szCs w:val="24"/>
                <w:lang w:val="tt-RU"/>
              </w:rPr>
              <w:t xml:space="preserve">лек итә. </w:t>
            </w:r>
            <w:r w:rsidRPr="001D37AE">
              <w:rPr>
                <w:rFonts w:ascii="Times New Roman" w:hAnsi="Times New Roman"/>
                <w:sz w:val="24"/>
                <w:szCs w:val="24"/>
                <w:lang w:val="tt-RU"/>
              </w:rPr>
              <w:t>Мәсәлән, Казандагы 20 нче гимназия укучысы Рамилә Бакееваның “Хисләр” дигән шигыре хәтта һич көтелмәгәнчә яңгырый:</w:t>
            </w:r>
            <w:r w:rsidR="00F80A3B">
              <w:rPr>
                <w:rFonts w:ascii="Times New Roman" w:hAnsi="Times New Roman"/>
                <w:sz w:val="24"/>
                <w:szCs w:val="24"/>
                <w:lang w:val="tt-RU"/>
              </w:rPr>
              <w:t xml:space="preserve">                                         </w:t>
            </w:r>
            <w:r w:rsidRPr="00F80A3B">
              <w:rPr>
                <w:rFonts w:ascii="Times New Roman" w:hAnsi="Times New Roman"/>
                <w:i/>
                <w:sz w:val="24"/>
                <w:szCs w:val="24"/>
                <w:lang w:val="tt-RU"/>
              </w:rPr>
              <w:t xml:space="preserve">“Хәтер хисе кайчак үткәннәргә </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Кайтып килер өчен бирелгән.</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Киләчәк һәм үткән арасына,</w:t>
            </w:r>
            <w:r w:rsidR="00F80A3B" w:rsidRPr="00F80A3B">
              <w:rPr>
                <w:rFonts w:ascii="Times New Roman" w:hAnsi="Times New Roman"/>
                <w:i/>
                <w:sz w:val="24"/>
                <w:szCs w:val="24"/>
                <w:lang w:val="tt-RU"/>
              </w:rPr>
              <w:t xml:space="preserve"> </w:t>
            </w:r>
            <w:r w:rsidRPr="00F80A3B">
              <w:rPr>
                <w:rFonts w:ascii="Times New Roman" w:hAnsi="Times New Roman"/>
                <w:i/>
                <w:sz w:val="24"/>
                <w:szCs w:val="24"/>
                <w:lang w:val="tt-RU"/>
              </w:rPr>
              <w:t>Әйтерсең лә, күпер салынган”,</w:t>
            </w:r>
            <w:r w:rsidRPr="00954531">
              <w:rPr>
                <w:rFonts w:ascii="Times New Roman" w:hAnsi="Times New Roman"/>
                <w:sz w:val="24"/>
                <w:szCs w:val="24"/>
                <w:lang w:val="tt-RU"/>
              </w:rPr>
              <w:t xml:space="preserve"> - дип яза Рамилә.</w:t>
            </w:r>
            <w:r w:rsidR="00F80A3B">
              <w:rPr>
                <w:rFonts w:ascii="Times New Roman" w:hAnsi="Times New Roman"/>
                <w:sz w:val="24"/>
                <w:szCs w:val="24"/>
                <w:lang w:val="tt-RU"/>
              </w:rPr>
              <w:t xml:space="preserve">                                     </w:t>
            </w:r>
            <w:r w:rsidR="00F80A3B" w:rsidRPr="00F80A3B">
              <w:rPr>
                <w:rFonts w:ascii="Times New Roman" w:hAnsi="Times New Roman"/>
                <w:sz w:val="24"/>
                <w:szCs w:val="24"/>
                <w:lang w:val="tt-RU"/>
              </w:rPr>
              <w:t xml:space="preserve">Әйе, әйе, бу конкурста шигырьләре белән катнашкан, йөрәкләрендә иҗат очкыны кабынган бу балалар, һичшиксез, шагыйрь яисә язучы булырга гына хыялланадыр дип уйлыйсызмы әллә? Дөресен әйткәндә, рәсми яктан андый профессия юк та әле ул. Бу – күңел халәте. Әмма башка күп төрле сәләтләргә ия булу, эш ярату, белмәгәннәреңне өйрәнергә теләү һәм, әлбәттә инде, мәктәп елларында фән нигезләрен яхшы үзләштерү белән бергә, әлеге халәт безнең иҗатчы балаларыбызга киләчәктә лаеклы урыннарын табарга булышыр. Мин шуңа ышанам.                                                         </w:t>
            </w:r>
            <w:r w:rsidR="00F80A3B" w:rsidRPr="00F80A3B">
              <w:rPr>
                <w:rFonts w:ascii="Times New Roman" w:hAnsi="Times New Roman"/>
                <w:b/>
                <w:sz w:val="24"/>
                <w:szCs w:val="24"/>
                <w:lang w:val="tt-RU"/>
              </w:rPr>
              <w:t>Фәйрүзә МӨСЛИМОВА,                                                                                            Татарстанның атказанган мәдәният хезмәткәре,</w:t>
            </w:r>
            <w:r w:rsidR="00F80A3B">
              <w:rPr>
                <w:rFonts w:ascii="Times New Roman" w:hAnsi="Times New Roman"/>
                <w:b/>
                <w:sz w:val="24"/>
                <w:szCs w:val="24"/>
                <w:lang w:val="tt-RU"/>
              </w:rPr>
              <w:t xml:space="preserve"> А.</w:t>
            </w:r>
            <w:r w:rsidR="00F80A3B" w:rsidRPr="00F80A3B">
              <w:rPr>
                <w:rFonts w:ascii="Times New Roman" w:hAnsi="Times New Roman"/>
                <w:b/>
                <w:sz w:val="24"/>
                <w:szCs w:val="24"/>
                <w:lang w:val="tt-RU"/>
              </w:rPr>
              <w:t xml:space="preserve">Алиш </w:t>
            </w:r>
            <w:r w:rsidR="00F80A3B">
              <w:rPr>
                <w:rFonts w:ascii="Times New Roman" w:hAnsi="Times New Roman"/>
                <w:b/>
                <w:sz w:val="24"/>
                <w:szCs w:val="24"/>
                <w:lang w:val="tt-RU"/>
              </w:rPr>
              <w:t xml:space="preserve"> </w:t>
            </w:r>
            <w:r w:rsidR="00F80A3B" w:rsidRPr="00F80A3B">
              <w:rPr>
                <w:rFonts w:ascii="Times New Roman" w:hAnsi="Times New Roman"/>
                <w:b/>
                <w:sz w:val="24"/>
                <w:szCs w:val="24"/>
                <w:lang w:val="tt-RU"/>
              </w:rPr>
              <w:t>премиясе лауреаты.</w:t>
            </w:r>
          </w:p>
        </w:tc>
      </w:tr>
      <w:tr w:rsidR="00FC198C" w:rsidRPr="00F80A3B" w:rsidTr="00C84A8B">
        <w:trPr>
          <w:trHeight w:val="1692"/>
        </w:trPr>
        <w:tc>
          <w:tcPr>
            <w:tcW w:w="11346" w:type="dxa"/>
            <w:gridSpan w:val="5"/>
            <w:tcBorders>
              <w:top w:val="nil"/>
            </w:tcBorders>
          </w:tcPr>
          <w:p w:rsidR="00FC198C" w:rsidRDefault="006A2211" w:rsidP="00197F93">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42F77">
              <w:rPr>
                <w:rFonts w:ascii="Times New Roman" w:hAnsi="Times New Roman"/>
                <w:b/>
                <w:i/>
                <w:noProof/>
                <w:color w:val="7030A0"/>
                <w:sz w:val="72"/>
                <w:szCs w:val="72"/>
                <w:lang w:val="tt-RU" w:eastAsia="ru-RU"/>
              </w:rPr>
              <w:t>Тылсымлы каләм</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p w:rsidR="002F7662" w:rsidRPr="00224B07" w:rsidRDefault="002F7662" w:rsidP="00C42F77">
            <w:pPr>
              <w:spacing w:after="0" w:line="240" w:lineRule="auto"/>
              <w:jc w:val="center"/>
              <w:rPr>
                <w:rFonts w:ascii="Times New Roman" w:hAnsi="Times New Roman"/>
                <w:i/>
                <w:sz w:val="32"/>
                <w:szCs w:val="32"/>
                <w:lang w:val="tt-RU"/>
              </w:rPr>
            </w:pPr>
          </w:p>
        </w:tc>
      </w:tr>
      <w:tr w:rsidR="00354166" w:rsidRPr="000241E9" w:rsidTr="00834AD4">
        <w:trPr>
          <w:trHeight w:val="699"/>
        </w:trPr>
        <w:tc>
          <w:tcPr>
            <w:tcW w:w="3828" w:type="dxa"/>
            <w:gridSpan w:val="2"/>
          </w:tcPr>
          <w:p w:rsidR="00C42F77" w:rsidRPr="00C42F77" w:rsidRDefault="00C42F77" w:rsidP="00C42F77">
            <w:pPr>
              <w:spacing w:after="0"/>
              <w:jc w:val="center"/>
              <w:rPr>
                <w:rFonts w:ascii="Times New Roman" w:hAnsi="Times New Roman"/>
                <w:b/>
                <w:color w:val="000000" w:themeColor="text1"/>
                <w:sz w:val="32"/>
                <w:szCs w:val="32"/>
                <w:lang w:val="tt-RU"/>
              </w:rPr>
            </w:pPr>
            <w:r w:rsidRPr="00C42F77">
              <w:rPr>
                <w:rFonts w:ascii="Times New Roman" w:hAnsi="Times New Roman"/>
                <w:b/>
                <w:color w:val="000000" w:themeColor="text1"/>
                <w:sz w:val="32"/>
                <w:szCs w:val="32"/>
                <w:lang w:val="tt-RU"/>
              </w:rPr>
              <w:t>Ярат туган телеңне</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 xml:space="preserve">Туган телдә сөйләшүләр генә </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Минем өчен олы мәртәбә.</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 xml:space="preserve">Чит телләрне белүчеләр кайчак </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Үз телләрен оныта нәрсәгә?</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Назлап кына эндәшәмен һәрчак:</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-Туган телем- иркә гөлем, дип.</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Әйткәннәр бит безгә борынгылар:</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-Үз телеңдә тупла белем, дип.</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Әти- әни бүләк иткән телне</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Онытасым юк һич тә мәңгегә.</w:t>
            </w:r>
          </w:p>
          <w:p w:rsidR="00C42F77" w:rsidRPr="009317E6"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 xml:space="preserve">Син дә, дустым, иң беренче чират </w:t>
            </w:r>
          </w:p>
          <w:p w:rsidR="00C42F77" w:rsidRDefault="00C42F77" w:rsidP="00C42F77">
            <w:pPr>
              <w:spacing w:after="0"/>
              <w:rPr>
                <w:rFonts w:ascii="Times New Roman" w:hAnsi="Times New Roman"/>
                <w:color w:val="000000" w:themeColor="text1"/>
                <w:sz w:val="24"/>
                <w:szCs w:val="24"/>
                <w:lang w:val="tt-RU"/>
              </w:rPr>
            </w:pPr>
            <w:r w:rsidRPr="009317E6">
              <w:rPr>
                <w:rFonts w:ascii="Times New Roman" w:hAnsi="Times New Roman"/>
                <w:color w:val="000000" w:themeColor="text1"/>
                <w:sz w:val="24"/>
                <w:szCs w:val="24"/>
                <w:lang w:val="tt-RU"/>
              </w:rPr>
              <w:t>Үз телеңне тиеш белергә.</w:t>
            </w:r>
          </w:p>
          <w:p w:rsidR="00C42F77" w:rsidRPr="00C42F77" w:rsidRDefault="00C42F77" w:rsidP="00C42F77">
            <w:pPr>
              <w:spacing w:after="0"/>
              <w:jc w:val="right"/>
              <w:rPr>
                <w:rFonts w:ascii="Times New Roman" w:hAnsi="Times New Roman"/>
                <w:i/>
                <w:color w:val="000000" w:themeColor="text1"/>
                <w:sz w:val="24"/>
                <w:szCs w:val="24"/>
                <w:lang w:val="tt-RU"/>
              </w:rPr>
            </w:pPr>
            <w:r w:rsidRPr="00C42F77">
              <w:rPr>
                <w:rFonts w:ascii="Times New Roman" w:hAnsi="Times New Roman"/>
                <w:i/>
                <w:color w:val="000000" w:themeColor="text1"/>
                <w:sz w:val="24"/>
                <w:szCs w:val="24"/>
                <w:lang w:val="tt-RU"/>
              </w:rPr>
              <w:t>6 нчы сыйныф укучысы</w:t>
            </w:r>
          </w:p>
          <w:p w:rsidR="00C42F77" w:rsidRPr="00C42F77" w:rsidRDefault="00C42F77" w:rsidP="00C42F77">
            <w:pPr>
              <w:spacing w:after="0" w:line="240" w:lineRule="auto"/>
              <w:jc w:val="right"/>
              <w:rPr>
                <w:rFonts w:ascii="Times New Roman" w:hAnsi="Times New Roman"/>
                <w:b/>
                <w:i/>
                <w:color w:val="000000" w:themeColor="text1"/>
                <w:sz w:val="24"/>
                <w:szCs w:val="24"/>
                <w:lang w:val="tt-RU"/>
              </w:rPr>
            </w:pPr>
            <w:r w:rsidRPr="00C42F77">
              <w:rPr>
                <w:rFonts w:ascii="Times New Roman" w:hAnsi="Times New Roman"/>
                <w:b/>
                <w:i/>
                <w:color w:val="000000" w:themeColor="text1"/>
                <w:sz w:val="24"/>
                <w:szCs w:val="24"/>
                <w:lang w:val="tt-RU"/>
              </w:rPr>
              <w:t>Вилданова Эльвина</w:t>
            </w:r>
          </w:p>
          <w:p w:rsidR="00C42F77" w:rsidRPr="00C42F77" w:rsidRDefault="00C42F77" w:rsidP="00C42F77">
            <w:pPr>
              <w:spacing w:after="0" w:line="240" w:lineRule="auto"/>
              <w:jc w:val="right"/>
              <w:rPr>
                <w:rFonts w:ascii="Times New Roman" w:hAnsi="Times New Roman"/>
                <w:i/>
                <w:color w:val="000000" w:themeColor="text1"/>
                <w:sz w:val="24"/>
                <w:szCs w:val="24"/>
                <w:lang w:val="tt-RU"/>
              </w:rPr>
            </w:pPr>
            <w:r w:rsidRPr="00C42F77">
              <w:rPr>
                <w:rFonts w:ascii="Times New Roman" w:hAnsi="Times New Roman"/>
                <w:i/>
                <w:color w:val="000000" w:themeColor="text1"/>
                <w:sz w:val="24"/>
                <w:szCs w:val="24"/>
                <w:lang w:val="tt-RU"/>
              </w:rPr>
              <w:t xml:space="preserve"> ТР Чүпрәле муниципаль район</w:t>
            </w:r>
          </w:p>
          <w:p w:rsidR="00C42F77" w:rsidRPr="00C42F77" w:rsidRDefault="00CA20B0" w:rsidP="00C42F77">
            <w:pPr>
              <w:spacing w:after="0" w:line="240" w:lineRule="auto"/>
              <w:jc w:val="right"/>
              <w:rPr>
                <w:rFonts w:ascii="Times New Roman" w:hAnsi="Times New Roman"/>
                <w:i/>
                <w:color w:val="000000" w:themeColor="text1"/>
                <w:sz w:val="24"/>
                <w:szCs w:val="24"/>
                <w:lang w:val="tt-RU"/>
              </w:rPr>
            </w:pPr>
            <w:r>
              <w:rPr>
                <w:rFonts w:ascii="Times New Roman" w:hAnsi="Times New Roman"/>
                <w:i/>
                <w:color w:val="000000" w:themeColor="text1"/>
                <w:sz w:val="24"/>
                <w:szCs w:val="24"/>
                <w:lang w:val="tt-RU"/>
              </w:rPr>
              <w:t xml:space="preserve">МБГББУ “Советлар Союзы Герое </w:t>
            </w:r>
            <w:r w:rsidR="00C42F77" w:rsidRPr="00C42F77">
              <w:rPr>
                <w:rFonts w:ascii="Times New Roman" w:hAnsi="Times New Roman"/>
                <w:i/>
                <w:color w:val="000000" w:themeColor="text1"/>
                <w:sz w:val="24"/>
                <w:szCs w:val="24"/>
                <w:lang w:val="tt-RU"/>
              </w:rPr>
              <w:t xml:space="preserve">Алимов Зариф Закир улы исемендәге       </w:t>
            </w:r>
          </w:p>
          <w:p w:rsidR="00CA20B0" w:rsidRDefault="00C42F77" w:rsidP="00C42F77">
            <w:pPr>
              <w:spacing w:after="0" w:line="240" w:lineRule="auto"/>
              <w:jc w:val="right"/>
              <w:rPr>
                <w:rFonts w:ascii="Times New Roman" w:hAnsi="Times New Roman"/>
                <w:i/>
                <w:color w:val="000000" w:themeColor="text1"/>
                <w:sz w:val="24"/>
                <w:szCs w:val="24"/>
                <w:lang w:val="tt-RU"/>
              </w:rPr>
            </w:pPr>
            <w:r w:rsidRPr="00C42F77">
              <w:rPr>
                <w:rFonts w:ascii="Times New Roman" w:hAnsi="Times New Roman"/>
                <w:i/>
                <w:color w:val="000000" w:themeColor="text1"/>
                <w:sz w:val="24"/>
                <w:szCs w:val="24"/>
                <w:lang w:val="tt-RU"/>
              </w:rPr>
              <w:t>Яңа Кәкерле</w:t>
            </w:r>
            <w:r>
              <w:rPr>
                <w:rFonts w:ascii="Times New Roman" w:hAnsi="Times New Roman"/>
                <w:i/>
                <w:color w:val="000000" w:themeColor="text1"/>
                <w:sz w:val="24"/>
                <w:szCs w:val="24"/>
                <w:lang w:val="tt-RU"/>
              </w:rPr>
              <w:t xml:space="preserve"> төп гомуми белем бирү мәктәбе”</w:t>
            </w:r>
          </w:p>
          <w:p w:rsidR="00CA20B0" w:rsidRDefault="00CA20B0" w:rsidP="00C42F77">
            <w:pPr>
              <w:spacing w:after="0" w:line="240" w:lineRule="auto"/>
              <w:jc w:val="right"/>
              <w:rPr>
                <w:rFonts w:ascii="Times New Roman" w:hAnsi="Times New Roman"/>
                <w:i/>
                <w:color w:val="000000" w:themeColor="text1"/>
                <w:sz w:val="24"/>
                <w:szCs w:val="24"/>
                <w:lang w:val="tt-RU"/>
              </w:rPr>
            </w:pPr>
          </w:p>
          <w:p w:rsidR="00C42F77" w:rsidRPr="00C42F77" w:rsidRDefault="00CA20B0" w:rsidP="00CA20B0">
            <w:pPr>
              <w:spacing w:after="0" w:line="240" w:lineRule="auto"/>
              <w:jc w:val="center"/>
              <w:rPr>
                <w:rFonts w:ascii="Times New Roman" w:hAnsi="Times New Roman"/>
                <w:i/>
                <w:color w:val="000000" w:themeColor="text1"/>
                <w:sz w:val="24"/>
                <w:szCs w:val="24"/>
                <w:lang w:val="tt-RU"/>
              </w:rPr>
            </w:pPr>
            <w:r>
              <w:rPr>
                <w:rFonts w:ascii="Times New Roman" w:hAnsi="Times New Roman"/>
                <w:i/>
                <w:color w:val="000000" w:themeColor="text1"/>
                <w:sz w:val="24"/>
                <w:szCs w:val="24"/>
                <w:lang w:val="tt-RU"/>
              </w:rPr>
              <w:t>*****</w:t>
            </w:r>
          </w:p>
          <w:p w:rsidR="00CA20B0" w:rsidRPr="00C42F77" w:rsidRDefault="00C42F77" w:rsidP="00CA20B0">
            <w:pPr>
              <w:spacing w:after="0" w:line="240" w:lineRule="auto"/>
              <w:rPr>
                <w:rFonts w:ascii="Times New Roman" w:hAnsi="Times New Roman"/>
                <w:b/>
                <w:sz w:val="32"/>
                <w:szCs w:val="32"/>
                <w:lang w:val="tt-RU"/>
              </w:rPr>
            </w:pPr>
            <w:r w:rsidRPr="00C42F77">
              <w:rPr>
                <w:rFonts w:ascii="Times New Roman" w:hAnsi="Times New Roman"/>
                <w:i/>
                <w:color w:val="000000" w:themeColor="text1"/>
                <w:sz w:val="24"/>
                <w:szCs w:val="24"/>
                <w:lang w:val="tt-RU"/>
              </w:rPr>
              <w:t xml:space="preserve">   </w:t>
            </w:r>
            <w:r w:rsidR="00CA20B0" w:rsidRPr="00C42F77">
              <w:rPr>
                <w:rFonts w:ascii="Times New Roman" w:hAnsi="Times New Roman"/>
                <w:b/>
                <w:sz w:val="32"/>
                <w:szCs w:val="32"/>
                <w:lang w:val="tt-RU"/>
              </w:rPr>
              <w:t>Яратам авылымны</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Яратам мин авылымны,</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 xml:space="preserve"> Җәен, көзен, кышларын.</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 xml:space="preserve"> Туган якны сагынып кайткан</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 xml:space="preserve"> Язгы җырчы кошларын.</w:t>
            </w:r>
          </w:p>
          <w:p w:rsidR="00CA20B0" w:rsidRPr="00C87E0F" w:rsidRDefault="00CA20B0" w:rsidP="00CA20B0">
            <w:pPr>
              <w:spacing w:after="0" w:line="240" w:lineRule="auto"/>
              <w:jc w:val="both"/>
              <w:rPr>
                <w:rFonts w:ascii="Times New Roman" w:hAnsi="Times New Roman"/>
                <w:sz w:val="24"/>
                <w:szCs w:val="24"/>
                <w:lang w:val="tt-RU"/>
              </w:rPr>
            </w:pPr>
            <w:r>
              <w:rPr>
                <w:rFonts w:ascii="Times New Roman" w:hAnsi="Times New Roman"/>
                <w:sz w:val="24"/>
                <w:szCs w:val="24"/>
                <w:lang w:val="tt-RU"/>
              </w:rPr>
              <w:t>Алар кайта ерак җирдән</w:t>
            </w:r>
            <w:r w:rsidRPr="00C87E0F">
              <w:rPr>
                <w:rFonts w:ascii="Times New Roman" w:hAnsi="Times New Roman"/>
                <w:sz w:val="24"/>
                <w:szCs w:val="24"/>
                <w:lang w:val="tt-RU"/>
              </w:rPr>
              <w:t>,</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Туган якны сагынып.</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Төрле җирдә туктап алып,</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Салмак канат кагынып.</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Матур җырлар сузалар,</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Туган якны күрүгә.</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Оялар ясап куйдым,</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Мин дә алар килүгә.</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Сыерчыклар мин ясаган</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Ояга килсә иде.</w:t>
            </w:r>
          </w:p>
          <w:p w:rsidR="00CA20B0" w:rsidRPr="00C87E0F"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Күңелемне сөендереп,</w:t>
            </w:r>
          </w:p>
          <w:p w:rsidR="00CA20B0" w:rsidRPr="00015043" w:rsidRDefault="00CA20B0" w:rsidP="00CA20B0">
            <w:pPr>
              <w:spacing w:after="0" w:line="240" w:lineRule="auto"/>
              <w:jc w:val="both"/>
              <w:rPr>
                <w:rFonts w:ascii="Times New Roman" w:hAnsi="Times New Roman"/>
                <w:sz w:val="24"/>
                <w:szCs w:val="24"/>
                <w:lang w:val="tt-RU"/>
              </w:rPr>
            </w:pPr>
            <w:r w:rsidRPr="00C87E0F">
              <w:rPr>
                <w:rFonts w:ascii="Times New Roman" w:hAnsi="Times New Roman"/>
                <w:sz w:val="24"/>
                <w:szCs w:val="24"/>
                <w:lang w:val="tt-RU"/>
              </w:rPr>
              <w:t>Бер җырын сузс</w:t>
            </w:r>
            <w:r>
              <w:rPr>
                <w:rFonts w:ascii="Times New Roman" w:hAnsi="Times New Roman"/>
                <w:sz w:val="24"/>
                <w:szCs w:val="24"/>
                <w:lang w:val="tt-RU"/>
              </w:rPr>
              <w:t>а иде.</w:t>
            </w:r>
          </w:p>
          <w:p w:rsidR="00CA20B0" w:rsidRPr="00C42F77" w:rsidRDefault="00CA20B0" w:rsidP="00CA20B0">
            <w:pPr>
              <w:spacing w:after="0" w:line="240" w:lineRule="auto"/>
              <w:jc w:val="right"/>
              <w:rPr>
                <w:rFonts w:ascii="Times New Roman" w:hAnsi="Times New Roman"/>
                <w:b/>
                <w:i/>
                <w:sz w:val="24"/>
                <w:szCs w:val="24"/>
                <w:lang w:val="tt-RU"/>
              </w:rPr>
            </w:pPr>
            <w:r w:rsidRPr="00C42F77">
              <w:rPr>
                <w:rFonts w:ascii="Times New Roman" w:hAnsi="Times New Roman"/>
                <w:b/>
                <w:i/>
                <w:sz w:val="24"/>
                <w:szCs w:val="24"/>
                <w:lang w:val="tt-RU"/>
              </w:rPr>
              <w:t xml:space="preserve">Гатауллин Ленур </w:t>
            </w:r>
          </w:p>
          <w:p w:rsidR="00CA20B0" w:rsidRPr="00C42F77" w:rsidRDefault="00CA20B0" w:rsidP="00CA20B0">
            <w:pPr>
              <w:spacing w:after="0" w:line="240" w:lineRule="auto"/>
              <w:jc w:val="right"/>
              <w:rPr>
                <w:rFonts w:ascii="Times New Roman" w:hAnsi="Times New Roman"/>
                <w:i/>
                <w:sz w:val="24"/>
                <w:szCs w:val="24"/>
                <w:lang w:val="tt-RU"/>
              </w:rPr>
            </w:pPr>
            <w:r w:rsidRPr="00C42F77">
              <w:rPr>
                <w:rFonts w:ascii="Times New Roman" w:hAnsi="Times New Roman"/>
                <w:i/>
                <w:sz w:val="24"/>
                <w:szCs w:val="24"/>
                <w:lang w:val="tt-RU"/>
              </w:rPr>
              <w:t>ТР Теләче районы Алан урта гомумбелем бирү мәктәбенең</w:t>
            </w:r>
          </w:p>
          <w:p w:rsidR="0005087F" w:rsidRDefault="00CA20B0" w:rsidP="00CA20B0">
            <w:pPr>
              <w:spacing w:after="0" w:line="240" w:lineRule="auto"/>
              <w:jc w:val="right"/>
              <w:rPr>
                <w:rFonts w:ascii="Times New Roman" w:hAnsi="Times New Roman"/>
                <w:i/>
                <w:sz w:val="24"/>
                <w:szCs w:val="24"/>
                <w:lang w:val="tt-RU"/>
              </w:rPr>
            </w:pPr>
            <w:r w:rsidRPr="00C42F77">
              <w:rPr>
                <w:rFonts w:ascii="Times New Roman" w:hAnsi="Times New Roman"/>
                <w:i/>
                <w:sz w:val="24"/>
                <w:szCs w:val="24"/>
                <w:lang w:val="tt-RU"/>
              </w:rPr>
              <w:t>9 нчы сыйныф укучысы</w:t>
            </w:r>
          </w:p>
          <w:p w:rsidR="0005087F" w:rsidRDefault="0005087F" w:rsidP="00CA20B0">
            <w:pPr>
              <w:spacing w:after="0" w:line="240" w:lineRule="auto"/>
              <w:jc w:val="right"/>
              <w:rPr>
                <w:rFonts w:ascii="Times New Roman" w:hAnsi="Times New Roman"/>
                <w:i/>
                <w:sz w:val="24"/>
                <w:szCs w:val="24"/>
                <w:lang w:val="tt-RU"/>
              </w:rPr>
            </w:pPr>
          </w:p>
          <w:p w:rsidR="0005087F" w:rsidRDefault="0005087F" w:rsidP="00CA20B0">
            <w:pPr>
              <w:spacing w:after="0" w:line="240" w:lineRule="auto"/>
              <w:jc w:val="right"/>
              <w:rPr>
                <w:rFonts w:ascii="Times New Roman" w:hAnsi="Times New Roman"/>
                <w:i/>
                <w:sz w:val="24"/>
                <w:szCs w:val="24"/>
                <w:lang w:val="tt-RU"/>
              </w:rPr>
            </w:pPr>
          </w:p>
          <w:p w:rsidR="00275321" w:rsidRDefault="00275321" w:rsidP="00CA20B0">
            <w:pPr>
              <w:spacing w:after="0" w:line="240" w:lineRule="auto"/>
              <w:jc w:val="right"/>
              <w:rPr>
                <w:rFonts w:ascii="Times New Roman" w:hAnsi="Times New Roman"/>
                <w:i/>
                <w:sz w:val="24"/>
                <w:szCs w:val="24"/>
                <w:lang w:val="tt-RU"/>
              </w:rPr>
            </w:pPr>
          </w:p>
          <w:p w:rsidR="008C6C2E" w:rsidRDefault="008C6C2E" w:rsidP="00CA20B0">
            <w:pPr>
              <w:spacing w:after="0" w:line="240" w:lineRule="auto"/>
              <w:jc w:val="right"/>
              <w:rPr>
                <w:rFonts w:ascii="Times New Roman" w:hAnsi="Times New Roman"/>
                <w:i/>
                <w:sz w:val="24"/>
                <w:szCs w:val="24"/>
                <w:lang w:val="tt-RU"/>
              </w:rPr>
            </w:pPr>
          </w:p>
          <w:p w:rsidR="00DB443A" w:rsidRDefault="00DB443A" w:rsidP="00DB443A">
            <w:pPr>
              <w:spacing w:after="0"/>
              <w:jc w:val="center"/>
              <w:rPr>
                <w:rFonts w:ascii="Times New Roman" w:hAnsi="Times New Roman"/>
                <w:b/>
                <w:sz w:val="32"/>
                <w:szCs w:val="32"/>
                <w:lang w:val="tt-RU"/>
              </w:rPr>
            </w:pPr>
          </w:p>
          <w:p w:rsidR="008C6C2E" w:rsidRDefault="008C6C2E" w:rsidP="00DB443A">
            <w:pPr>
              <w:spacing w:after="0"/>
              <w:jc w:val="center"/>
              <w:rPr>
                <w:rFonts w:ascii="Times New Roman" w:hAnsi="Times New Roman"/>
                <w:b/>
                <w:sz w:val="32"/>
                <w:szCs w:val="32"/>
                <w:lang w:val="tt-RU"/>
              </w:rPr>
            </w:pPr>
            <w:r w:rsidRPr="0005087F">
              <w:rPr>
                <w:rFonts w:ascii="Times New Roman" w:hAnsi="Times New Roman"/>
                <w:b/>
                <w:sz w:val="32"/>
                <w:szCs w:val="32"/>
                <w:lang w:val="tt-RU"/>
              </w:rPr>
              <w:t xml:space="preserve">Каләм </w:t>
            </w:r>
          </w:p>
          <w:p w:rsidR="008C6C2E" w:rsidRDefault="008C6C2E" w:rsidP="00DB443A">
            <w:pPr>
              <w:spacing w:after="0"/>
              <w:jc w:val="center"/>
              <w:rPr>
                <w:rFonts w:ascii="Times New Roman" w:hAnsi="Times New Roman"/>
                <w:b/>
                <w:sz w:val="32"/>
                <w:szCs w:val="32"/>
                <w:lang w:val="tt-RU"/>
              </w:rPr>
            </w:pPr>
            <w:r w:rsidRPr="0005087F">
              <w:rPr>
                <w:rFonts w:ascii="Times New Roman" w:hAnsi="Times New Roman"/>
                <w:b/>
                <w:sz w:val="32"/>
                <w:szCs w:val="32"/>
                <w:lang w:val="tt-RU"/>
              </w:rPr>
              <w:t xml:space="preserve">хакыйкатьне </w:t>
            </w:r>
          </w:p>
          <w:p w:rsidR="008C6C2E" w:rsidRDefault="008C6C2E" w:rsidP="00DB443A">
            <w:pPr>
              <w:spacing w:after="0"/>
              <w:jc w:val="center"/>
              <w:rPr>
                <w:rFonts w:ascii="Times New Roman" w:hAnsi="Times New Roman"/>
                <w:b/>
                <w:sz w:val="32"/>
                <w:szCs w:val="32"/>
                <w:lang w:val="tt-RU"/>
              </w:rPr>
            </w:pPr>
            <w:r w:rsidRPr="0005087F">
              <w:rPr>
                <w:rFonts w:ascii="Times New Roman" w:hAnsi="Times New Roman"/>
                <w:b/>
                <w:sz w:val="32"/>
                <w:szCs w:val="32"/>
                <w:lang w:val="tt-RU"/>
              </w:rPr>
              <w:t>эзләшә</w:t>
            </w:r>
          </w:p>
          <w:p w:rsidR="00DB443A" w:rsidRPr="0005087F" w:rsidRDefault="00DB443A" w:rsidP="00DB443A">
            <w:pPr>
              <w:spacing w:after="0"/>
              <w:jc w:val="center"/>
              <w:rPr>
                <w:rFonts w:ascii="Times New Roman" w:hAnsi="Times New Roman"/>
                <w:b/>
                <w:sz w:val="32"/>
                <w:szCs w:val="32"/>
                <w:lang w:val="tt-RU"/>
              </w:rPr>
            </w:pPr>
          </w:p>
          <w:p w:rsidR="008C6C2E" w:rsidRPr="00423BA2" w:rsidRDefault="008C6C2E" w:rsidP="00DB443A">
            <w:pPr>
              <w:spacing w:after="0"/>
              <w:jc w:val="both"/>
              <w:rPr>
                <w:rFonts w:ascii="Times New Roman" w:hAnsi="Times New Roman"/>
                <w:i/>
                <w:sz w:val="24"/>
                <w:szCs w:val="24"/>
                <w:lang w:val="tt-RU"/>
              </w:rPr>
            </w:pPr>
            <w:r w:rsidRPr="0005087F">
              <w:rPr>
                <w:rFonts w:ascii="Times New Roman" w:hAnsi="Times New Roman"/>
                <w:sz w:val="24"/>
                <w:szCs w:val="24"/>
                <w:lang w:val="tt-RU"/>
              </w:rPr>
              <w:t xml:space="preserve">Бик кызык килеп чыга бит әле, теге бер мәзәктәге шикелле.” Мин укучы түгел, мин язучы!” - дигән ди бит берәү. Шуның төсле бүген  бөтен китапханәләр диярлек, балалар укымый дип зарланган заманда каләм тотып, иҗатка  омтылучы малай-кызларның саны елдан-ел арта.  Казан шәһәренең 20нче гимназиясе менә  инде берничә ел рәттән үткәрә торган “Алиш варислары” республика конкурсына килгән хат-язмалар да шул хакта  сөйли. Элек  әлеге конкурсның җиңүчеләренең иҗат җимешләре юка гына китапчык итеп нәшер ителсә, хәзер  инде ул жанрларга бүленеп, берничә китап булып дөнья күрә.  Менә конкурсның быелгысына да республиканың төрле почмакларыннан кочак-кочак  шигырь-хикәя килгән. Хәзер бит аларны бастыру өчен  балалар матбугатында урын  аз бирелә, мондый конкурслардан файдаланып калырга уйлап,   бик дөрес эшләгәннәр. Грамота, Дипломнардан торган портфолио дигәннәре укучыларга да, укытучыларның үзләренә дә бик кирәк. Ә аны тик торган өчен генә китереп бирмиләр. Бу очракта мондый форсат тудырганнары өчен конкурсны оештыручыларта рәхмәттән башка сүз юк. </w:t>
            </w:r>
            <w:r>
              <w:rPr>
                <w:rFonts w:ascii="Times New Roman" w:hAnsi="Times New Roman"/>
                <w:sz w:val="24"/>
                <w:szCs w:val="24"/>
                <w:lang w:val="tt-RU"/>
              </w:rPr>
              <w:t xml:space="preserve">                                                     </w:t>
            </w:r>
          </w:p>
          <w:p w:rsidR="008C6C2E" w:rsidRDefault="00423BA2" w:rsidP="00423BA2">
            <w:pPr>
              <w:jc w:val="both"/>
              <w:rPr>
                <w:rFonts w:ascii="Times New Roman" w:hAnsi="Times New Roman"/>
                <w:sz w:val="24"/>
                <w:szCs w:val="24"/>
                <w:lang w:val="tt-RU"/>
              </w:rPr>
            </w:pPr>
            <w:r>
              <w:rPr>
                <w:rFonts w:ascii="Times New Roman" w:hAnsi="Times New Roman"/>
                <w:sz w:val="24"/>
                <w:szCs w:val="24"/>
                <w:lang w:val="tt-RU"/>
              </w:rPr>
              <w:t xml:space="preserve">    </w:t>
            </w:r>
            <w:r w:rsidR="008C6C2E" w:rsidRPr="0005087F">
              <w:rPr>
                <w:rFonts w:ascii="Times New Roman" w:hAnsi="Times New Roman"/>
                <w:sz w:val="24"/>
                <w:szCs w:val="24"/>
                <w:lang w:val="tt-RU"/>
              </w:rPr>
              <w:t>Чөнки Тукай әйтмешли,    күкрәгендә иҗат утын сау йөрткән мөгаллимнәр аз түгел бездә.</w:t>
            </w:r>
          </w:p>
          <w:p w:rsidR="00996308" w:rsidRPr="00CA20B0" w:rsidRDefault="00423BA2" w:rsidP="008C6C2E">
            <w:pPr>
              <w:jc w:val="both"/>
              <w:rPr>
                <w:rFonts w:ascii="Times New Roman" w:hAnsi="Times New Roman"/>
                <w:i/>
                <w:sz w:val="24"/>
                <w:szCs w:val="24"/>
                <w:lang w:val="tt-RU"/>
              </w:rPr>
            </w:pPr>
            <w:r>
              <w:rPr>
                <w:rFonts w:ascii="Times New Roman" w:hAnsi="Times New Roman"/>
                <w:sz w:val="24"/>
                <w:szCs w:val="24"/>
                <w:lang w:val="tt-RU"/>
              </w:rPr>
              <w:t xml:space="preserve">      </w:t>
            </w:r>
            <w:r w:rsidR="00C42F77" w:rsidRPr="00C42F77">
              <w:rPr>
                <w:rFonts w:ascii="Times New Roman" w:hAnsi="Times New Roman"/>
                <w:i/>
                <w:color w:val="000000" w:themeColor="text1"/>
                <w:sz w:val="24"/>
                <w:szCs w:val="24"/>
                <w:lang w:val="tt-RU"/>
              </w:rPr>
              <w:t xml:space="preserve">                                                                                </w:t>
            </w:r>
          </w:p>
        </w:tc>
        <w:tc>
          <w:tcPr>
            <w:tcW w:w="3828" w:type="dxa"/>
            <w:gridSpan w:val="2"/>
          </w:tcPr>
          <w:p w:rsidR="00CA20B0" w:rsidRDefault="00CA20B0" w:rsidP="00CA20B0">
            <w:pPr>
              <w:spacing w:after="0"/>
              <w:jc w:val="center"/>
              <w:rPr>
                <w:rFonts w:ascii="Times New Roman" w:eastAsia="Times New Roman" w:hAnsi="Times New Roman"/>
                <w:i/>
                <w:sz w:val="24"/>
                <w:szCs w:val="24"/>
                <w:lang w:val="tt-RU" w:eastAsia="ru-RU"/>
              </w:rPr>
            </w:pPr>
            <w:r>
              <w:rPr>
                <w:noProof/>
                <w:lang w:eastAsia="ru-RU"/>
              </w:rPr>
              <w:lastRenderedPageBreak/>
              <w:drawing>
                <wp:inline distT="0" distB="0" distL="0" distR="0">
                  <wp:extent cx="1790700" cy="2523259"/>
                  <wp:effectExtent l="19050" t="0" r="0" b="0"/>
                  <wp:docPr id="1" name="Рисунок 2" descr="Tuqay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qay portrait.jpg"/>
                          <pic:cNvPicPr>
                            <a:picLocks noChangeAspect="1" noChangeArrowheads="1"/>
                          </pic:cNvPicPr>
                        </pic:nvPicPr>
                        <pic:blipFill>
                          <a:blip r:embed="rId15" cstate="print"/>
                          <a:srcRect/>
                          <a:stretch>
                            <a:fillRect/>
                          </a:stretch>
                        </pic:blipFill>
                        <pic:spPr bwMode="auto">
                          <a:xfrm>
                            <a:off x="0" y="0"/>
                            <a:ext cx="1790700" cy="2523259"/>
                          </a:xfrm>
                          <a:prstGeom prst="rect">
                            <a:avLst/>
                          </a:prstGeom>
                          <a:noFill/>
                          <a:ln w="9525">
                            <a:noFill/>
                            <a:miter lim="800000"/>
                            <a:headEnd/>
                            <a:tailEnd/>
                          </a:ln>
                        </pic:spPr>
                      </pic:pic>
                    </a:graphicData>
                  </a:graphic>
                </wp:inline>
              </w:drawing>
            </w:r>
          </w:p>
          <w:p w:rsidR="00CA20B0" w:rsidRPr="00CA20B0" w:rsidRDefault="00CA20B0" w:rsidP="00CA20B0">
            <w:pPr>
              <w:spacing w:after="0"/>
              <w:jc w:val="both"/>
              <w:rPr>
                <w:rFonts w:ascii="Times New Roman" w:eastAsia="Times New Roman" w:hAnsi="Times New Roman"/>
                <w:i/>
                <w:sz w:val="24"/>
                <w:szCs w:val="24"/>
                <w:lang w:val="tt-RU" w:eastAsia="ru-RU"/>
              </w:rPr>
            </w:pPr>
            <w:r w:rsidRPr="00CA20B0">
              <w:rPr>
                <w:rFonts w:ascii="Times New Roman" w:hAnsi="Times New Roman"/>
                <w:color w:val="000000"/>
                <w:sz w:val="24"/>
                <w:szCs w:val="24"/>
                <w:shd w:val="clear" w:color="auto" w:fill="FFFFFF"/>
                <w:lang w:val="tt-RU"/>
              </w:rPr>
              <w:t>Татар халык шагыйре Габдулла Тукай (Габдулла Мөхәммә</w:t>
            </w:r>
            <w:r w:rsidR="007A0065">
              <w:rPr>
                <w:rFonts w:ascii="Times New Roman" w:hAnsi="Times New Roman"/>
                <w:color w:val="000000"/>
                <w:sz w:val="24"/>
                <w:szCs w:val="24"/>
                <w:shd w:val="clear" w:color="auto" w:fill="FFFFFF"/>
                <w:lang w:val="tt-RU"/>
              </w:rPr>
              <w:t>тгариф улы Тукаев) 1886 елның 26</w:t>
            </w:r>
            <w:r w:rsidRPr="00CA20B0">
              <w:rPr>
                <w:rFonts w:ascii="Times New Roman" w:hAnsi="Times New Roman"/>
                <w:color w:val="000000"/>
                <w:sz w:val="24"/>
                <w:szCs w:val="24"/>
                <w:shd w:val="clear" w:color="auto" w:fill="FFFFFF"/>
                <w:lang w:val="tt-RU"/>
              </w:rPr>
              <w:t xml:space="preserve"> апрелендә элекке Казан губернасы Мәңгәр волосте (ТАССР Арча районы) Кушлавыч авылында туа.</w:t>
            </w:r>
            <w:r w:rsidR="007A0065">
              <w:rPr>
                <w:rFonts w:ascii="Times New Roman" w:hAnsi="Times New Roman"/>
                <w:color w:val="000000"/>
                <w:sz w:val="24"/>
                <w:szCs w:val="24"/>
                <w:shd w:val="clear" w:color="auto" w:fill="FFFFFF"/>
                <w:lang w:val="tt-RU"/>
              </w:rPr>
              <w:t xml:space="preserve"> Аның иҗаты белән олысы-кечесе таныш.</w:t>
            </w:r>
            <w:r>
              <w:rPr>
                <w:rFonts w:ascii="Times New Roman" w:hAnsi="Times New Roman"/>
                <w:color w:val="000000"/>
                <w:sz w:val="24"/>
                <w:szCs w:val="24"/>
                <w:shd w:val="clear" w:color="auto" w:fill="FFFFFF"/>
                <w:lang w:val="tt-RU"/>
              </w:rPr>
              <w:t xml:space="preserve"> </w:t>
            </w:r>
            <w:r w:rsidR="007A0065">
              <w:rPr>
                <w:rFonts w:ascii="Times New Roman" w:hAnsi="Times New Roman"/>
                <w:color w:val="000000"/>
                <w:sz w:val="24"/>
                <w:szCs w:val="24"/>
                <w:shd w:val="clear" w:color="auto" w:fill="FFFFFF"/>
                <w:lang w:val="tt-RU"/>
              </w:rPr>
              <w:t xml:space="preserve">Балалар </w:t>
            </w:r>
            <w:r>
              <w:rPr>
                <w:rFonts w:ascii="Times New Roman" w:hAnsi="Times New Roman"/>
                <w:color w:val="000000"/>
                <w:sz w:val="24"/>
                <w:szCs w:val="24"/>
                <w:shd w:val="clear" w:color="auto" w:fill="FFFFFF"/>
                <w:lang w:val="tt-RU"/>
              </w:rPr>
              <w:t>китапларын яратып укыйлар. Аңа багышлап шигырьләр иҗат итәләр.</w:t>
            </w:r>
          </w:p>
          <w:p w:rsidR="00C42F77" w:rsidRPr="00C42F77" w:rsidRDefault="00C42F77" w:rsidP="00CA20B0">
            <w:pPr>
              <w:spacing w:after="0"/>
              <w:jc w:val="center"/>
              <w:rPr>
                <w:rFonts w:ascii="Times New Roman" w:hAnsi="Times New Roman"/>
                <w:b/>
                <w:sz w:val="32"/>
                <w:szCs w:val="32"/>
                <w:lang w:val="tt-RU"/>
              </w:rPr>
            </w:pPr>
            <w:r w:rsidRPr="00C42F77">
              <w:rPr>
                <w:rFonts w:ascii="Times New Roman" w:hAnsi="Times New Roman"/>
                <w:b/>
                <w:sz w:val="32"/>
                <w:szCs w:val="32"/>
                <w:lang w:val="tt-RU"/>
              </w:rPr>
              <w:t>Тукайга.</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Тукай абый язда туган,</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Гөрләвекләр акканда.</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Җылы якка киткән кошлар,</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Сагынып илгә кайтканда.</w:t>
            </w:r>
          </w:p>
          <w:p w:rsidR="00C42F77" w:rsidRPr="00C87E0F" w:rsidRDefault="00C42F77" w:rsidP="00C42F77">
            <w:pPr>
              <w:spacing w:after="0"/>
              <w:rPr>
                <w:rFonts w:ascii="Times New Roman" w:hAnsi="Times New Roman"/>
                <w:sz w:val="24"/>
                <w:szCs w:val="24"/>
                <w:lang w:val="tt-RU"/>
              </w:rPr>
            </w:pP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Ятимлектә яшәгән ул,</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Җиде ятлар кулында.</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Бик матур шигырьләр язган,</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Туган халкы турында.</w:t>
            </w:r>
          </w:p>
          <w:p w:rsidR="00C42F77" w:rsidRPr="00C87E0F" w:rsidRDefault="00C42F77" w:rsidP="00C42F77">
            <w:pPr>
              <w:spacing w:after="0"/>
              <w:rPr>
                <w:rFonts w:ascii="Times New Roman" w:hAnsi="Times New Roman"/>
                <w:sz w:val="24"/>
                <w:szCs w:val="24"/>
                <w:lang w:val="tt-RU"/>
              </w:rPr>
            </w:pP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Шул шигырьләрне җырлыйбыз,</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Матур көйләргә салып.</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Горурланырга бик хаклы,</w:t>
            </w:r>
          </w:p>
          <w:p w:rsidR="00C42F77" w:rsidRPr="00C87E0F" w:rsidRDefault="00C42F77" w:rsidP="00C42F77">
            <w:pPr>
              <w:spacing w:after="0"/>
              <w:rPr>
                <w:rFonts w:ascii="Times New Roman" w:hAnsi="Times New Roman"/>
                <w:sz w:val="24"/>
                <w:szCs w:val="24"/>
                <w:lang w:val="tt-RU"/>
              </w:rPr>
            </w:pPr>
            <w:r w:rsidRPr="00C87E0F">
              <w:rPr>
                <w:rFonts w:ascii="Times New Roman" w:hAnsi="Times New Roman"/>
                <w:sz w:val="24"/>
                <w:szCs w:val="24"/>
                <w:lang w:val="tt-RU"/>
              </w:rPr>
              <w:t>Тукае булган халык!</w:t>
            </w:r>
          </w:p>
          <w:p w:rsidR="00C42F77" w:rsidRDefault="00C42F77" w:rsidP="00C42F77">
            <w:pPr>
              <w:spacing w:after="0" w:line="240" w:lineRule="auto"/>
              <w:jc w:val="right"/>
              <w:rPr>
                <w:rFonts w:ascii="Times New Roman" w:hAnsi="Times New Roman"/>
                <w:b/>
                <w:i/>
                <w:sz w:val="24"/>
                <w:szCs w:val="24"/>
                <w:lang w:val="tt-RU"/>
              </w:rPr>
            </w:pPr>
            <w:r w:rsidRPr="00C42F77">
              <w:rPr>
                <w:rFonts w:ascii="Times New Roman" w:hAnsi="Times New Roman"/>
                <w:b/>
                <w:i/>
                <w:sz w:val="24"/>
                <w:szCs w:val="24"/>
                <w:lang w:val="tt-RU"/>
              </w:rPr>
              <w:t>Газиз ШӘРАПОВ</w:t>
            </w:r>
            <w:r w:rsidR="00DB443A">
              <w:rPr>
                <w:rFonts w:ascii="Times New Roman" w:hAnsi="Times New Roman"/>
                <w:b/>
                <w:i/>
                <w:sz w:val="24"/>
                <w:szCs w:val="24"/>
                <w:lang w:val="tt-RU"/>
              </w:rPr>
              <w:t>,</w:t>
            </w:r>
          </w:p>
          <w:p w:rsidR="00DB443A" w:rsidRPr="00DB443A" w:rsidRDefault="00DB443A" w:rsidP="00DB443A">
            <w:pPr>
              <w:spacing w:after="0" w:line="240" w:lineRule="auto"/>
              <w:jc w:val="right"/>
              <w:rPr>
                <w:rFonts w:ascii="Times New Roman" w:hAnsi="Times New Roman"/>
                <w:i/>
                <w:sz w:val="24"/>
                <w:szCs w:val="24"/>
                <w:lang w:val="tt-RU"/>
              </w:rPr>
            </w:pPr>
            <w:r w:rsidRPr="00C42F77">
              <w:rPr>
                <w:rFonts w:ascii="Times New Roman" w:hAnsi="Times New Roman"/>
                <w:i/>
                <w:sz w:val="24"/>
                <w:szCs w:val="24"/>
                <w:lang w:val="tt-RU"/>
              </w:rPr>
              <w:t>8 нче сыйныф укучысы</w:t>
            </w:r>
          </w:p>
          <w:p w:rsidR="00981A64" w:rsidRDefault="00C42F77" w:rsidP="00C42F77">
            <w:pPr>
              <w:spacing w:after="0" w:line="240" w:lineRule="auto"/>
              <w:jc w:val="right"/>
              <w:rPr>
                <w:rFonts w:ascii="Times New Roman" w:hAnsi="Times New Roman"/>
                <w:i/>
                <w:sz w:val="24"/>
                <w:szCs w:val="24"/>
                <w:lang w:val="tt-RU"/>
              </w:rPr>
            </w:pPr>
            <w:r w:rsidRPr="00C42F77">
              <w:rPr>
                <w:rFonts w:ascii="Times New Roman" w:hAnsi="Times New Roman"/>
                <w:i/>
                <w:sz w:val="24"/>
                <w:szCs w:val="24"/>
                <w:lang w:val="tt-RU"/>
              </w:rPr>
              <w:t xml:space="preserve"> Казан шәһәре 16 </w:t>
            </w:r>
            <w:r>
              <w:rPr>
                <w:rFonts w:ascii="Times New Roman" w:hAnsi="Times New Roman"/>
                <w:i/>
                <w:sz w:val="24"/>
                <w:szCs w:val="24"/>
                <w:lang w:val="tt-RU"/>
              </w:rPr>
              <w:t>нчы татар-инглиз гимназиясе.</w:t>
            </w:r>
          </w:p>
          <w:p w:rsidR="00423BA2" w:rsidRDefault="00423BA2" w:rsidP="00C42F77">
            <w:pPr>
              <w:spacing w:after="0" w:line="240" w:lineRule="auto"/>
              <w:jc w:val="right"/>
              <w:rPr>
                <w:rFonts w:ascii="Times New Roman" w:hAnsi="Times New Roman"/>
                <w:i/>
                <w:sz w:val="24"/>
                <w:szCs w:val="24"/>
                <w:lang w:val="tt-RU"/>
              </w:rPr>
            </w:pPr>
          </w:p>
          <w:p w:rsidR="00275321" w:rsidRDefault="00275321" w:rsidP="00C42F77">
            <w:pPr>
              <w:spacing w:after="0" w:line="240" w:lineRule="auto"/>
              <w:jc w:val="right"/>
              <w:rPr>
                <w:rFonts w:ascii="Times New Roman" w:hAnsi="Times New Roman"/>
                <w:i/>
                <w:sz w:val="24"/>
                <w:szCs w:val="24"/>
                <w:lang w:val="tt-RU"/>
              </w:rPr>
            </w:pPr>
          </w:p>
          <w:p w:rsidR="00423BA2" w:rsidRPr="00C42F77" w:rsidRDefault="00423BA2" w:rsidP="00C42F77">
            <w:pPr>
              <w:spacing w:after="0" w:line="240" w:lineRule="auto"/>
              <w:jc w:val="right"/>
              <w:rPr>
                <w:rFonts w:ascii="Times New Roman" w:hAnsi="Times New Roman"/>
                <w:i/>
                <w:sz w:val="24"/>
                <w:szCs w:val="24"/>
                <w:lang w:val="tt-RU"/>
              </w:rPr>
            </w:pPr>
          </w:p>
          <w:p w:rsidR="008C6C2E" w:rsidRDefault="008C6C2E" w:rsidP="008C6C2E">
            <w:pPr>
              <w:jc w:val="both"/>
              <w:rPr>
                <w:rFonts w:ascii="Times New Roman" w:hAnsi="Times New Roman"/>
                <w:sz w:val="24"/>
                <w:szCs w:val="24"/>
                <w:lang w:val="tt-RU"/>
              </w:rPr>
            </w:pPr>
            <w:r>
              <w:rPr>
                <w:rFonts w:ascii="Times New Roman" w:hAnsi="Times New Roman"/>
                <w:sz w:val="24"/>
                <w:szCs w:val="24"/>
                <w:lang w:val="tt-RU"/>
              </w:rPr>
              <w:lastRenderedPageBreak/>
              <w:t xml:space="preserve">                     </w:t>
            </w:r>
          </w:p>
          <w:p w:rsidR="008C6C2E" w:rsidRPr="0005087F" w:rsidRDefault="008C6C2E" w:rsidP="008C6C2E">
            <w:pPr>
              <w:jc w:val="both"/>
              <w:rPr>
                <w:rFonts w:ascii="Times New Roman" w:hAnsi="Times New Roman"/>
                <w:sz w:val="24"/>
                <w:szCs w:val="24"/>
                <w:lang w:val="tt-RU"/>
              </w:rPr>
            </w:pPr>
            <w:r>
              <w:rPr>
                <w:rFonts w:ascii="Times New Roman" w:hAnsi="Times New Roman"/>
                <w:sz w:val="24"/>
                <w:szCs w:val="24"/>
                <w:lang w:val="tt-RU"/>
              </w:rPr>
              <w:t xml:space="preserve"> </w:t>
            </w:r>
            <w:r w:rsidRPr="0005087F">
              <w:rPr>
                <w:rFonts w:ascii="Times New Roman" w:hAnsi="Times New Roman"/>
                <w:sz w:val="24"/>
                <w:szCs w:val="24"/>
                <w:lang w:val="tt-RU"/>
              </w:rPr>
              <w:t xml:space="preserve">Бәхеткә,  аларның күбесе  шушы утны шәкертләре җанында да кабызып,  шигъри учак яга. Һәм аның яктысында  җылынырга  башкаларны да чакыра. Шулай итеп, укучыларының да  иҗади осталыгын арттыра, үзләре дә дан ала. </w:t>
            </w:r>
          </w:p>
          <w:p w:rsidR="008C6C2E" w:rsidRPr="0005087F" w:rsidRDefault="008C6C2E" w:rsidP="008C6C2E">
            <w:pPr>
              <w:jc w:val="both"/>
              <w:rPr>
                <w:rFonts w:ascii="Times New Roman" w:hAnsi="Times New Roman"/>
                <w:sz w:val="24"/>
                <w:szCs w:val="24"/>
                <w:lang w:val="tt-RU"/>
              </w:rPr>
            </w:pPr>
            <w:r w:rsidRPr="0005087F">
              <w:rPr>
                <w:rFonts w:ascii="Times New Roman" w:hAnsi="Times New Roman"/>
                <w:sz w:val="24"/>
                <w:szCs w:val="24"/>
                <w:lang w:val="tt-RU"/>
              </w:rPr>
              <w:t xml:space="preserve">         “Нәрсә языйм?” дип аптырап торасы </w:t>
            </w:r>
            <w:r w:rsidRPr="0005087F">
              <w:rPr>
                <w:rFonts w:ascii="Times New Roman" w:hAnsi="Times New Roman"/>
                <w:sz w:val="24"/>
                <w:szCs w:val="24"/>
              </w:rPr>
              <w:t xml:space="preserve">да </w:t>
            </w:r>
            <w:r w:rsidRPr="0005087F">
              <w:rPr>
                <w:rFonts w:ascii="Times New Roman" w:hAnsi="Times New Roman"/>
                <w:sz w:val="24"/>
                <w:szCs w:val="24"/>
                <w:lang w:val="tt-RU"/>
              </w:rPr>
              <w:t>түгел. Тема аяк астында  гына, дөресрәге, күктә,  җирдә һәм җанда. Күңел-җаны буш булса, аңа беркайчан да илһам кошы килеп кунмый, андый кеше беркайчаан да  кулына  каләм алмый. Алган очракта да  ул каләм очыннан  күңелгә үтеп керерлек  әсәр  тумый. “Җаннан чыккан гына җанга барып җитә”, - ди безнең акыллы халык. Аннары каләм ул аны тоткан хуҗасы белән бергә  хакыйкатьне</w:t>
            </w:r>
            <w:r>
              <w:rPr>
                <w:rFonts w:ascii="Times New Roman" w:hAnsi="Times New Roman"/>
                <w:sz w:val="24"/>
                <w:szCs w:val="24"/>
                <w:lang w:val="tt-RU"/>
              </w:rPr>
              <w:t xml:space="preserve"> дә эзләшә әле. Шуның белән</w:t>
            </w:r>
            <w:r w:rsidRPr="0005087F">
              <w:rPr>
                <w:rFonts w:ascii="Times New Roman" w:hAnsi="Times New Roman"/>
                <w:sz w:val="24"/>
                <w:szCs w:val="24"/>
                <w:lang w:val="tt-RU"/>
              </w:rPr>
              <w:t xml:space="preserve"> кыйммәт тә ул.  Тормыш  хакыйкатен.    Мин менә  шуңа да гомер буе  каләмле балага  игътибарлы,  аңа хәерхахлы  булырга тырыштым. Күңелендә әйтер сүзе булып,  кулына каләм алган  бала  ул, чынлап та, соклануга лаек. “Биючегә  сүз әйтмәгез, бии-бии остара”, - диләр, ләкин   бу бер  биючегә генә кагылмый. Яза-яза да остарасың  ул.  Тагын сиңа кадәр  иҗат иткән талантларның китапларын укырга,  алардан да  өйрәнергә кирәк. Китапханәгә юлны  белмәгән, аны такырайтып бетермәгән малай-кызның яхшы  язучы буласына бик үк ышанып бетә алмыйм  мин үзем.  Һәм бик күпләр минем белән килешер дип уйлыйм. </w:t>
            </w:r>
          </w:p>
          <w:p w:rsidR="008C6C2E" w:rsidRDefault="008C6C2E" w:rsidP="00423BA2">
            <w:pPr>
              <w:spacing w:after="0" w:line="240" w:lineRule="auto"/>
              <w:jc w:val="right"/>
              <w:rPr>
                <w:rFonts w:ascii="Times New Roman" w:hAnsi="Times New Roman"/>
                <w:b/>
                <w:sz w:val="20"/>
                <w:szCs w:val="20"/>
                <w:lang w:val="tt-RU"/>
              </w:rPr>
            </w:pPr>
          </w:p>
          <w:p w:rsidR="008C6C2E" w:rsidRDefault="008C6C2E" w:rsidP="00423BA2">
            <w:pPr>
              <w:spacing w:after="0" w:line="240" w:lineRule="auto"/>
              <w:jc w:val="right"/>
              <w:rPr>
                <w:rFonts w:ascii="Times New Roman" w:hAnsi="Times New Roman"/>
                <w:b/>
                <w:sz w:val="20"/>
                <w:szCs w:val="20"/>
                <w:lang w:val="tt-RU"/>
              </w:rPr>
            </w:pPr>
          </w:p>
          <w:p w:rsidR="008C6C2E" w:rsidRDefault="008C6C2E" w:rsidP="00423BA2">
            <w:pPr>
              <w:spacing w:after="0" w:line="240" w:lineRule="auto"/>
              <w:jc w:val="right"/>
              <w:rPr>
                <w:rFonts w:ascii="Times New Roman" w:hAnsi="Times New Roman"/>
                <w:b/>
                <w:sz w:val="20"/>
                <w:szCs w:val="20"/>
                <w:lang w:val="tt-RU"/>
              </w:rPr>
            </w:pPr>
          </w:p>
          <w:p w:rsidR="00423BA2" w:rsidRDefault="00423BA2" w:rsidP="00423BA2">
            <w:pPr>
              <w:spacing w:after="0" w:line="240" w:lineRule="auto"/>
              <w:jc w:val="right"/>
              <w:rPr>
                <w:rFonts w:ascii="Times New Roman" w:hAnsi="Times New Roman"/>
                <w:b/>
                <w:sz w:val="20"/>
                <w:szCs w:val="20"/>
                <w:lang w:val="tt-RU"/>
              </w:rPr>
            </w:pPr>
          </w:p>
          <w:p w:rsidR="00063DB2" w:rsidRPr="00C42F77" w:rsidRDefault="00063DB2" w:rsidP="00CA20B0">
            <w:pPr>
              <w:spacing w:after="0" w:line="240" w:lineRule="auto"/>
              <w:rPr>
                <w:rFonts w:ascii="Times New Roman" w:eastAsia="Times New Roman" w:hAnsi="Times New Roman"/>
                <w:i/>
                <w:sz w:val="24"/>
                <w:szCs w:val="24"/>
                <w:lang w:val="tt-RU" w:eastAsia="ru-RU"/>
              </w:rPr>
            </w:pPr>
          </w:p>
        </w:tc>
        <w:tc>
          <w:tcPr>
            <w:tcW w:w="3690" w:type="dxa"/>
            <w:shd w:val="clear" w:color="auto" w:fill="FFFFFF" w:themeFill="background1"/>
          </w:tcPr>
          <w:p w:rsidR="008C6C2E" w:rsidRPr="008C6C2E" w:rsidRDefault="00DF3CC3" w:rsidP="008C6C2E">
            <w:pPr>
              <w:jc w:val="both"/>
              <w:rPr>
                <w:rStyle w:val="aa"/>
                <w:rFonts w:ascii="Times New Roman" w:hAnsi="Times New Roman"/>
                <w:b/>
                <w:color w:val="auto"/>
                <w:sz w:val="32"/>
                <w:szCs w:val="32"/>
                <w:u w:val="none"/>
                <w:lang w:val="tt-RU"/>
              </w:rPr>
            </w:pPr>
            <w:r w:rsidRPr="00275321">
              <w:rPr>
                <w:rFonts w:ascii="Times New Roman" w:hAnsi="Times New Roman"/>
                <w:sz w:val="24"/>
                <w:szCs w:val="24"/>
              </w:rPr>
              <w:lastRenderedPageBreak/>
              <w:fldChar w:fldCharType="begin"/>
            </w:r>
            <w:r w:rsidR="008C6C2E" w:rsidRPr="008C6C2E">
              <w:rPr>
                <w:rFonts w:ascii="Times New Roman" w:hAnsi="Times New Roman"/>
                <w:sz w:val="24"/>
                <w:szCs w:val="24"/>
                <w:lang w:val="tt-RU"/>
              </w:rPr>
              <w:instrText xml:space="preserve"> HYPERLINK "https://edu.tatar.ru/sovetcki/page2414.htm/read-news/1421623" </w:instrText>
            </w:r>
            <w:r w:rsidRPr="00275321">
              <w:rPr>
                <w:rFonts w:ascii="Times New Roman" w:hAnsi="Times New Roman"/>
                <w:sz w:val="24"/>
                <w:szCs w:val="24"/>
              </w:rPr>
              <w:fldChar w:fldCharType="separate"/>
            </w:r>
            <w:r w:rsidR="008C6C2E" w:rsidRPr="008C6C2E">
              <w:rPr>
                <w:rStyle w:val="aa"/>
                <w:rFonts w:ascii="Times New Roman" w:hAnsi="Times New Roman"/>
                <w:b/>
                <w:color w:val="auto"/>
                <w:sz w:val="32"/>
                <w:szCs w:val="32"/>
                <w:u w:val="none"/>
                <w:lang w:val="tt-RU"/>
              </w:rPr>
              <w:t>Безнең уңышларыбыз!</w:t>
            </w:r>
          </w:p>
          <w:p w:rsidR="008C6C2E" w:rsidRPr="00275321" w:rsidRDefault="008C6C2E" w:rsidP="008C6C2E">
            <w:pPr>
              <w:jc w:val="both"/>
              <w:rPr>
                <w:rStyle w:val="aa"/>
                <w:rFonts w:ascii="Times New Roman" w:hAnsi="Times New Roman"/>
                <w:color w:val="auto"/>
                <w:sz w:val="24"/>
                <w:szCs w:val="24"/>
                <w:u w:val="none"/>
                <w:lang w:val="tt-RU"/>
              </w:rPr>
            </w:pPr>
            <w:r w:rsidRPr="008C6C2E">
              <w:rPr>
                <w:rStyle w:val="aa"/>
                <w:rFonts w:ascii="Times New Roman" w:hAnsi="Times New Roman"/>
                <w:color w:val="auto"/>
                <w:sz w:val="24"/>
                <w:szCs w:val="24"/>
                <w:u w:val="none"/>
                <w:lang w:val="tt-RU"/>
              </w:rPr>
              <w:t>   Апрель ае безнең гимназия өчен бик уңышлы айларның берсе булды. Республика " Дулкыннар" бәйгесендә " Сәлам"  ансамбле  II урынны яулады, "Без бергә" исемле республика бәйгесендә гимназия укучылары шулай ук II нче урынга лаек булдылар. Ел да шәһәр күләмендә уза торган "Зур тәнәфес" бәйгесендә катнашып,</w:t>
            </w:r>
            <w:r>
              <w:rPr>
                <w:rStyle w:val="aa"/>
                <w:rFonts w:ascii="Times New Roman" w:hAnsi="Times New Roman"/>
                <w:color w:val="auto"/>
                <w:sz w:val="24"/>
                <w:szCs w:val="24"/>
                <w:u w:val="none"/>
                <w:lang w:val="tt-RU"/>
              </w:rPr>
              <w:t xml:space="preserve"> </w:t>
            </w:r>
            <w:r w:rsidRPr="008C6C2E">
              <w:rPr>
                <w:rStyle w:val="aa"/>
                <w:rFonts w:ascii="Times New Roman" w:hAnsi="Times New Roman"/>
                <w:color w:val="auto"/>
                <w:sz w:val="24"/>
                <w:szCs w:val="24"/>
                <w:u w:val="none"/>
                <w:lang w:val="tt-RU"/>
              </w:rPr>
              <w:t>укучылар коллективы шәһәр турына чыгып,  Дипломга ия булдылар, өч  иҗади чыгышыбыз (Казанцев К. , "Сәлам" ансамбле һәм Хәбибуллин Вилдан) лауреат дип табылдылар. 3 нче А сыйныфы  укучысы Хәбибуллин Вилдан, гомумән  йомгаклау  концертында алып баручы ролен үтәде.</w:t>
            </w:r>
            <w:r>
              <w:rPr>
                <w:rStyle w:val="aa"/>
                <w:rFonts w:ascii="Times New Roman" w:hAnsi="Times New Roman"/>
                <w:color w:val="auto"/>
                <w:sz w:val="24"/>
                <w:szCs w:val="24"/>
                <w:u w:val="none"/>
                <w:lang w:val="tt-RU"/>
              </w:rPr>
              <w:t xml:space="preserve">         </w:t>
            </w:r>
            <w:r w:rsidRPr="00275321">
              <w:rPr>
                <w:rStyle w:val="aa"/>
                <w:rFonts w:ascii="Times New Roman" w:hAnsi="Times New Roman"/>
                <w:color w:val="auto"/>
                <w:sz w:val="24"/>
                <w:szCs w:val="24"/>
                <w:u w:val="none"/>
                <w:lang w:val="tt-RU"/>
              </w:rPr>
              <w:t>Республика "Глобальләштерү- заман таләбе" исемле  гуманитар фәнни-гамәли конференциядә  10 нчы сыйныф укучысы Галиева Алия (укытучысы- Хамидуллина Г.Н.) I дәрәҗә Дипломга ия булып кайтты. </w:t>
            </w:r>
            <w:r>
              <w:rPr>
                <w:rStyle w:val="aa"/>
                <w:rFonts w:ascii="Times New Roman" w:hAnsi="Times New Roman"/>
                <w:color w:val="auto"/>
                <w:sz w:val="24"/>
                <w:szCs w:val="24"/>
                <w:u w:val="none"/>
                <w:lang w:val="tt-RU"/>
              </w:rPr>
              <w:t xml:space="preserve">                           </w:t>
            </w:r>
            <w:r w:rsidRPr="00275321">
              <w:rPr>
                <w:rStyle w:val="aa"/>
                <w:rFonts w:ascii="Times New Roman" w:hAnsi="Times New Roman"/>
                <w:color w:val="auto"/>
                <w:sz w:val="24"/>
                <w:szCs w:val="24"/>
                <w:u w:val="none"/>
                <w:lang w:val="tt-RU"/>
              </w:rPr>
              <w:t xml:space="preserve">Әле яңа гына рус теле укытучысы Хафизова Лилия Абдуллаҗановна җитәкчелегендә укучыларыбыз Санкт-Петербург шәһәрендә узган ачык "Үзеңдә галимне ач - Открой в себе ученого" инновацион-гамәли конференциядә  катнашып, ике призлы (III урын - Сафиуллина Динә, 8 кл., Галиева Аделина,8 кл.,) урын  яулап  кайттылар. </w:t>
            </w:r>
            <w:r>
              <w:rPr>
                <w:rStyle w:val="aa"/>
                <w:rFonts w:ascii="Times New Roman" w:hAnsi="Times New Roman"/>
                <w:color w:val="auto"/>
                <w:sz w:val="24"/>
                <w:szCs w:val="24"/>
                <w:u w:val="none"/>
                <w:lang w:val="tt-RU"/>
              </w:rPr>
              <w:t xml:space="preserve">           </w:t>
            </w:r>
            <w:r w:rsidRPr="00275321">
              <w:rPr>
                <w:rStyle w:val="aa"/>
                <w:rFonts w:ascii="Times New Roman" w:hAnsi="Times New Roman"/>
                <w:color w:val="auto"/>
                <w:sz w:val="24"/>
                <w:szCs w:val="24"/>
                <w:u w:val="none"/>
                <w:lang w:val="tt-RU"/>
              </w:rPr>
              <w:t>Котлыйбыз!</w:t>
            </w:r>
          </w:p>
          <w:p w:rsidR="008C6C2E" w:rsidRPr="00DB443A" w:rsidRDefault="00DF3CC3" w:rsidP="008C6C2E">
            <w:pPr>
              <w:jc w:val="center"/>
              <w:rPr>
                <w:rFonts w:ascii="Times New Roman" w:hAnsi="Times New Roman"/>
                <w:sz w:val="24"/>
                <w:szCs w:val="24"/>
                <w:lang w:val="tt-RU"/>
              </w:rPr>
            </w:pPr>
            <w:r w:rsidRPr="00275321">
              <w:rPr>
                <w:rFonts w:ascii="Times New Roman" w:hAnsi="Times New Roman"/>
                <w:sz w:val="24"/>
                <w:szCs w:val="24"/>
              </w:rPr>
              <w:fldChar w:fldCharType="end"/>
            </w:r>
          </w:p>
          <w:p w:rsidR="008C6C2E" w:rsidRDefault="0005087F" w:rsidP="008C6C2E">
            <w:pPr>
              <w:jc w:val="both"/>
              <w:rPr>
                <w:rFonts w:ascii="Times New Roman" w:hAnsi="Times New Roman"/>
                <w:sz w:val="24"/>
                <w:szCs w:val="24"/>
                <w:lang w:val="tt-RU"/>
              </w:rPr>
            </w:pPr>
            <w:r w:rsidRPr="0005087F">
              <w:rPr>
                <w:rFonts w:ascii="Times New Roman" w:hAnsi="Times New Roman"/>
                <w:sz w:val="24"/>
                <w:szCs w:val="24"/>
                <w:lang w:val="tt-RU"/>
              </w:rPr>
              <w:lastRenderedPageBreak/>
              <w:t xml:space="preserve">      </w:t>
            </w:r>
          </w:p>
          <w:p w:rsidR="008C6C2E" w:rsidRPr="0005087F" w:rsidRDefault="0005087F" w:rsidP="008C6C2E">
            <w:pPr>
              <w:jc w:val="both"/>
              <w:rPr>
                <w:rFonts w:ascii="Times New Roman" w:hAnsi="Times New Roman"/>
                <w:sz w:val="24"/>
                <w:szCs w:val="24"/>
                <w:lang w:val="tt-RU"/>
              </w:rPr>
            </w:pPr>
            <w:r w:rsidRPr="0005087F">
              <w:rPr>
                <w:rFonts w:ascii="Times New Roman" w:hAnsi="Times New Roman"/>
                <w:sz w:val="24"/>
                <w:szCs w:val="24"/>
                <w:lang w:val="tt-RU"/>
              </w:rPr>
              <w:t xml:space="preserve"> </w:t>
            </w:r>
            <w:r w:rsidR="008C6C2E" w:rsidRPr="0005087F">
              <w:rPr>
                <w:rFonts w:ascii="Times New Roman" w:hAnsi="Times New Roman"/>
                <w:sz w:val="24"/>
                <w:szCs w:val="24"/>
                <w:lang w:val="tt-RU"/>
              </w:rPr>
              <w:t xml:space="preserve">Иҗат! Бер үк вакытта ләззәтле дә, газаплы да  гаҗәеп  тирән һәм күкләр биеклегенә ия,  серле дә, тылсымлы да  сихри дөнья. Тагын шунысын белү дә мөһим булыр: бу дөнья  бар кешене дә үзенә кертми, бик сайлап кына үз  чикләре аша уздыра. Ләкин шунысы да бар: бер кергән кеше аннан үзе дә тиз генә чыгып китә алмый инде.  Әлеге китапта  шигыръләре урын алган    бәхетле  малай-кызлар  бу серле, тылсымлы дөньяда беренче адымнарын гына  ясый әле. Алар арасында төрлесе бар, билгеле: кайсының адымы нык, авазы ышанычлы.  Икенчеләре  куркып кына, сакланып  кына  атлый, авазлары да кыяр-кыймасрак  кына яңгырый.  Ләкин ничек  кенә булса да,  алар инде бу илгә килеп җиткәннәр һәм аның бусагасын атлап  кергәннәр. Тиздән табигать биргән талантларын һәм тырышлыкларын эшкә җиксәләр,  </w:t>
            </w:r>
            <w:r w:rsidR="008C6C2E">
              <w:rPr>
                <w:rFonts w:ascii="Times New Roman" w:hAnsi="Times New Roman"/>
                <w:sz w:val="24"/>
                <w:szCs w:val="24"/>
                <w:lang w:val="tt-RU"/>
              </w:rPr>
              <w:t>б</w:t>
            </w:r>
            <w:r w:rsidR="008C6C2E" w:rsidRPr="0005087F">
              <w:rPr>
                <w:rFonts w:ascii="Times New Roman" w:hAnsi="Times New Roman"/>
                <w:sz w:val="24"/>
                <w:szCs w:val="24"/>
                <w:lang w:val="tt-RU"/>
              </w:rPr>
              <w:t xml:space="preserve">у серле илдә тәмам үз кеше  булып китәрләр дип ышаныйк та,   аларга зур өметләр баглыйк.  </w:t>
            </w:r>
          </w:p>
          <w:p w:rsidR="008C6C2E" w:rsidRDefault="008C6C2E" w:rsidP="008C6C2E">
            <w:pPr>
              <w:jc w:val="right"/>
              <w:rPr>
                <w:rFonts w:ascii="Times New Roman" w:hAnsi="Times New Roman"/>
                <w:b/>
                <w:sz w:val="24"/>
                <w:szCs w:val="24"/>
                <w:lang w:val="tt-RU"/>
              </w:rPr>
            </w:pPr>
            <w:r w:rsidRPr="0005087F">
              <w:rPr>
                <w:rFonts w:ascii="Times New Roman" w:hAnsi="Times New Roman"/>
                <w:b/>
                <w:sz w:val="24"/>
                <w:szCs w:val="24"/>
                <w:lang w:val="tt-RU"/>
              </w:rPr>
              <w:t>Йолдыз ШӘРАПОВА,</w:t>
            </w:r>
          </w:p>
          <w:p w:rsidR="008C6C2E" w:rsidRPr="0005087F" w:rsidRDefault="009E1B27" w:rsidP="008C6C2E">
            <w:pPr>
              <w:jc w:val="right"/>
              <w:rPr>
                <w:rFonts w:ascii="Times New Roman" w:hAnsi="Times New Roman"/>
                <w:b/>
                <w:sz w:val="24"/>
                <w:szCs w:val="24"/>
                <w:lang w:val="tt-RU"/>
              </w:rPr>
            </w:pPr>
            <w:r>
              <w:rPr>
                <w:rFonts w:ascii="Times New Roman" w:hAnsi="Times New Roman"/>
                <w:b/>
                <w:sz w:val="24"/>
                <w:szCs w:val="24"/>
                <w:lang w:val="tt-RU"/>
              </w:rPr>
              <w:t xml:space="preserve">балалар шагыйрәсе, Абдулла Алиш исемендәге премия </w:t>
            </w:r>
            <w:r w:rsidR="008C6C2E" w:rsidRPr="0005087F">
              <w:rPr>
                <w:rFonts w:ascii="Times New Roman" w:hAnsi="Times New Roman"/>
                <w:b/>
                <w:sz w:val="24"/>
                <w:szCs w:val="24"/>
                <w:lang w:val="tt-RU"/>
              </w:rPr>
              <w:t xml:space="preserve"> лауреаты, Татарстанның атказанган сәнгать эшлеклесе, конкурсның жюри әгъзасы. </w:t>
            </w:r>
          </w:p>
          <w:p w:rsidR="008C6C2E" w:rsidRDefault="008C6C2E" w:rsidP="008C6C2E">
            <w:pPr>
              <w:spacing w:after="0" w:line="240" w:lineRule="auto"/>
              <w:jc w:val="right"/>
              <w:rPr>
                <w:rFonts w:ascii="Times New Roman" w:hAnsi="Times New Roman"/>
                <w:b/>
                <w:sz w:val="20"/>
                <w:szCs w:val="20"/>
                <w:lang w:val="tt-RU"/>
              </w:rPr>
            </w:pPr>
          </w:p>
          <w:p w:rsidR="008C6C2E" w:rsidRPr="008C6C2E" w:rsidRDefault="008C6C2E" w:rsidP="008C6C2E">
            <w:pPr>
              <w:jc w:val="both"/>
              <w:rPr>
                <w:rFonts w:ascii="Times New Roman" w:hAnsi="Times New Roman"/>
                <w:sz w:val="40"/>
                <w:szCs w:val="40"/>
                <w:lang w:val="tt-RU"/>
              </w:rPr>
            </w:pPr>
            <w:r>
              <w:rPr>
                <w:rFonts w:ascii="Times New Roman" w:hAnsi="Times New Roman"/>
                <w:sz w:val="24"/>
                <w:szCs w:val="24"/>
                <w:lang w:val="tt-RU"/>
              </w:rPr>
              <w:t xml:space="preserve">                       </w:t>
            </w:r>
            <w:r w:rsidRPr="008C6C2E">
              <w:rPr>
                <w:rFonts w:ascii="Times New Roman" w:hAnsi="Times New Roman"/>
                <w:sz w:val="40"/>
                <w:szCs w:val="40"/>
                <w:lang w:val="tt-RU"/>
              </w:rPr>
              <w:t>*****</w:t>
            </w:r>
          </w:p>
          <w:p w:rsidR="00981A64" w:rsidRPr="00275321" w:rsidRDefault="00275321" w:rsidP="00275321">
            <w:pPr>
              <w:jc w:val="both"/>
              <w:rPr>
                <w:rFonts w:ascii="Times New Roman" w:hAnsi="Times New Roman"/>
                <w:sz w:val="24"/>
                <w:szCs w:val="24"/>
                <w:lang w:val="tt-RU"/>
              </w:rPr>
            </w:pPr>
            <w:r>
              <w:rPr>
                <w:rFonts w:ascii="Times New Roman" w:hAnsi="Times New Roman"/>
                <w:sz w:val="24"/>
                <w:szCs w:val="24"/>
                <w:lang w:val="tt-RU"/>
              </w:rPr>
              <w:t xml:space="preserve">         </w:t>
            </w:r>
            <w:r w:rsidR="00981A64" w:rsidRPr="00CD3F53">
              <w:rPr>
                <w:rFonts w:ascii="Times New Roman" w:hAnsi="Times New Roman"/>
                <w:b/>
                <w:sz w:val="20"/>
                <w:szCs w:val="20"/>
                <w:lang w:val="tt-RU"/>
              </w:rPr>
              <w:t>Баш мөхәррир: Р.М.Арсланова</w:t>
            </w:r>
          </w:p>
          <w:p w:rsidR="00981A64" w:rsidRPr="00275321" w:rsidRDefault="00981A64" w:rsidP="00981A64">
            <w:pPr>
              <w:spacing w:after="0" w:line="240" w:lineRule="auto"/>
              <w:jc w:val="right"/>
              <w:rPr>
                <w:rFonts w:ascii="Times New Roman" w:hAnsi="Times New Roman"/>
                <w:i/>
                <w:sz w:val="18"/>
                <w:szCs w:val="18"/>
                <w:lang w:val="tt-RU"/>
              </w:rPr>
            </w:pPr>
            <w:r w:rsidRPr="00275321">
              <w:rPr>
                <w:rFonts w:ascii="Times New Roman" w:hAnsi="Times New Roman"/>
                <w:i/>
                <w:sz w:val="18"/>
                <w:szCs w:val="18"/>
                <w:lang w:val="tt-RU"/>
              </w:rPr>
              <w:t>Редколлегия:</w:t>
            </w:r>
          </w:p>
          <w:p w:rsidR="00981A64" w:rsidRPr="00275321" w:rsidRDefault="00981A64" w:rsidP="00981A64">
            <w:pPr>
              <w:spacing w:after="0" w:line="240" w:lineRule="auto"/>
              <w:ind w:firstLine="291"/>
              <w:jc w:val="right"/>
              <w:rPr>
                <w:rFonts w:ascii="Times New Roman" w:hAnsi="Times New Roman"/>
                <w:i/>
                <w:sz w:val="18"/>
                <w:szCs w:val="18"/>
                <w:lang w:val="tt-RU"/>
              </w:rPr>
            </w:pPr>
            <w:r w:rsidRPr="00275321">
              <w:rPr>
                <w:rFonts w:ascii="Times New Roman" w:hAnsi="Times New Roman"/>
                <w:i/>
                <w:sz w:val="18"/>
                <w:szCs w:val="18"/>
                <w:lang w:val="tt-RU"/>
              </w:rPr>
              <w:t>Җәмалдинова А.Р.;</w:t>
            </w:r>
          </w:p>
          <w:p w:rsidR="00981A64" w:rsidRPr="00275321" w:rsidRDefault="00981A64" w:rsidP="00981A64">
            <w:pPr>
              <w:spacing w:after="0" w:line="240" w:lineRule="auto"/>
              <w:ind w:firstLine="291"/>
              <w:jc w:val="right"/>
              <w:rPr>
                <w:rFonts w:ascii="Times New Roman" w:hAnsi="Times New Roman"/>
                <w:i/>
                <w:sz w:val="18"/>
                <w:szCs w:val="18"/>
                <w:lang w:val="tt-RU"/>
              </w:rPr>
            </w:pPr>
            <w:r w:rsidRPr="00275321">
              <w:rPr>
                <w:rFonts w:ascii="Times New Roman" w:hAnsi="Times New Roman"/>
                <w:i/>
                <w:sz w:val="18"/>
                <w:szCs w:val="18"/>
                <w:lang w:val="tt-RU"/>
              </w:rPr>
              <w:t>Мәктәп үзидарәсе.</w:t>
            </w:r>
          </w:p>
          <w:p w:rsidR="00981A64" w:rsidRPr="00275321" w:rsidRDefault="00981A64" w:rsidP="00981A64">
            <w:pPr>
              <w:spacing w:after="0" w:line="240" w:lineRule="auto"/>
              <w:jc w:val="right"/>
              <w:rPr>
                <w:rFonts w:ascii="Times New Roman" w:hAnsi="Times New Roman"/>
                <w:i/>
                <w:sz w:val="18"/>
                <w:szCs w:val="18"/>
                <w:lang w:val="tt-RU"/>
              </w:rPr>
            </w:pPr>
            <w:r w:rsidRPr="00275321">
              <w:rPr>
                <w:rFonts w:ascii="Times New Roman" w:hAnsi="Times New Roman"/>
                <w:i/>
                <w:sz w:val="18"/>
                <w:szCs w:val="18"/>
                <w:lang w:val="tt-RU"/>
              </w:rPr>
              <w:t>Укучыларның фәнни оешмасы.</w:t>
            </w:r>
          </w:p>
          <w:p w:rsidR="00981A64" w:rsidRPr="00275321" w:rsidRDefault="00981A64" w:rsidP="00981A64">
            <w:pPr>
              <w:spacing w:after="0" w:line="240" w:lineRule="auto"/>
              <w:jc w:val="right"/>
              <w:rPr>
                <w:rFonts w:ascii="Times New Roman" w:hAnsi="Times New Roman"/>
                <w:sz w:val="18"/>
                <w:szCs w:val="18"/>
                <w:lang w:val="tt-RU"/>
              </w:rPr>
            </w:pPr>
            <w:r w:rsidRPr="00275321">
              <w:rPr>
                <w:rFonts w:ascii="Times New Roman" w:hAnsi="Times New Roman"/>
                <w:sz w:val="18"/>
                <w:szCs w:val="18"/>
                <w:lang w:val="tt-RU"/>
              </w:rPr>
              <w:t xml:space="preserve">Гамәлгә куелды </w:t>
            </w:r>
          </w:p>
          <w:p w:rsidR="00981A64" w:rsidRPr="00275321" w:rsidRDefault="00DB443A" w:rsidP="00981A64">
            <w:pPr>
              <w:spacing w:after="0" w:line="240" w:lineRule="auto"/>
              <w:jc w:val="right"/>
              <w:rPr>
                <w:rFonts w:ascii="Times New Roman" w:hAnsi="Times New Roman"/>
                <w:sz w:val="18"/>
                <w:szCs w:val="18"/>
                <w:lang w:val="tt-RU"/>
              </w:rPr>
            </w:pPr>
            <w:r>
              <w:rPr>
                <w:rFonts w:ascii="Times New Roman" w:hAnsi="Times New Roman"/>
                <w:sz w:val="18"/>
                <w:szCs w:val="18"/>
                <w:lang w:val="tt-RU"/>
              </w:rPr>
              <w:t xml:space="preserve">24 нче </w:t>
            </w:r>
            <w:r w:rsidR="005B1A16" w:rsidRPr="00275321">
              <w:rPr>
                <w:rFonts w:ascii="Times New Roman" w:hAnsi="Times New Roman"/>
                <w:sz w:val="18"/>
                <w:szCs w:val="18"/>
                <w:lang w:val="tt-RU"/>
              </w:rPr>
              <w:t xml:space="preserve"> апрель</w:t>
            </w:r>
            <w:r w:rsidR="00981A64" w:rsidRPr="00275321">
              <w:rPr>
                <w:rFonts w:ascii="Times New Roman" w:hAnsi="Times New Roman"/>
                <w:sz w:val="18"/>
                <w:szCs w:val="18"/>
                <w:lang w:val="tt-RU"/>
              </w:rPr>
              <w:t xml:space="preserve">, 2017 ел сәг. 16.00, </w:t>
            </w:r>
          </w:p>
          <w:p w:rsidR="00981A64" w:rsidRPr="00981A64" w:rsidRDefault="00981A64" w:rsidP="00981A64">
            <w:pPr>
              <w:widowControl w:val="0"/>
              <w:autoSpaceDE w:val="0"/>
              <w:autoSpaceDN w:val="0"/>
              <w:adjustRightInd w:val="0"/>
              <w:jc w:val="right"/>
              <w:rPr>
                <w:i/>
                <w:color w:val="262626"/>
                <w:shd w:val="clear" w:color="auto" w:fill="FFFFFF"/>
              </w:rPr>
            </w:pPr>
            <w:r w:rsidRPr="00275321">
              <w:rPr>
                <w:rFonts w:ascii="Times New Roman" w:hAnsi="Times New Roman"/>
                <w:sz w:val="18"/>
                <w:szCs w:val="18"/>
                <w:lang w:val="tt-RU"/>
              </w:rPr>
              <w:t>тираж 200 данә</w:t>
            </w:r>
          </w:p>
        </w:tc>
      </w:tr>
    </w:tbl>
    <w:p w:rsidR="00981A64" w:rsidRPr="00047560" w:rsidRDefault="00981A64">
      <w:pPr>
        <w:rPr>
          <w:rFonts w:ascii="Times New Roman" w:hAnsi="Times New Roman"/>
          <w:sz w:val="24"/>
          <w:szCs w:val="24"/>
          <w:lang w:val="tt-RU"/>
        </w:rPr>
      </w:pPr>
    </w:p>
    <w:sectPr w:rsidR="00981A64" w:rsidRPr="00047560" w:rsidSect="0022408F">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F0A"/>
    <w:multiLevelType w:val="multilevel"/>
    <w:tmpl w:val="FEE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187951"/>
    <w:multiLevelType w:val="multilevel"/>
    <w:tmpl w:val="DA74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11"/>
  </w:num>
  <w:num w:numId="5">
    <w:abstractNumId w:val="12"/>
  </w:num>
  <w:num w:numId="6">
    <w:abstractNumId w:val="3"/>
  </w:num>
  <w:num w:numId="7">
    <w:abstractNumId w:val="15"/>
  </w:num>
  <w:num w:numId="8">
    <w:abstractNumId w:val="1"/>
  </w:num>
  <w:num w:numId="9">
    <w:abstractNumId w:val="8"/>
  </w:num>
  <w:num w:numId="10">
    <w:abstractNumId w:val="5"/>
  </w:num>
  <w:num w:numId="11">
    <w:abstractNumId w:val="16"/>
  </w:num>
  <w:num w:numId="12">
    <w:abstractNumId w:val="9"/>
  </w:num>
  <w:num w:numId="13">
    <w:abstractNumId w:val="14"/>
  </w:num>
  <w:num w:numId="14">
    <w:abstractNumId w:val="18"/>
  </w:num>
  <w:num w:numId="15">
    <w:abstractNumId w:val="17"/>
  </w:num>
  <w:num w:numId="16">
    <w:abstractNumId w:val="6"/>
  </w:num>
  <w:num w:numId="17">
    <w:abstractNumId w:val="4"/>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7560"/>
    <w:rsid w:val="0001234F"/>
    <w:rsid w:val="00012BFF"/>
    <w:rsid w:val="00015071"/>
    <w:rsid w:val="000241E9"/>
    <w:rsid w:val="00024B88"/>
    <w:rsid w:val="00033469"/>
    <w:rsid w:val="00035F61"/>
    <w:rsid w:val="00047560"/>
    <w:rsid w:val="0005087F"/>
    <w:rsid w:val="0006205E"/>
    <w:rsid w:val="00063DB2"/>
    <w:rsid w:val="00073418"/>
    <w:rsid w:val="000815F9"/>
    <w:rsid w:val="000C1AAA"/>
    <w:rsid w:val="000C4F85"/>
    <w:rsid w:val="000D2111"/>
    <w:rsid w:val="000D404F"/>
    <w:rsid w:val="000D5CB2"/>
    <w:rsid w:val="000E3312"/>
    <w:rsid w:val="001446DE"/>
    <w:rsid w:val="00176165"/>
    <w:rsid w:val="00180BBC"/>
    <w:rsid w:val="00197826"/>
    <w:rsid w:val="00197D47"/>
    <w:rsid w:val="00197F93"/>
    <w:rsid w:val="001A21BB"/>
    <w:rsid w:val="001B1812"/>
    <w:rsid w:val="001D4A23"/>
    <w:rsid w:val="001D5E7D"/>
    <w:rsid w:val="001E73B7"/>
    <w:rsid w:val="001E7ED5"/>
    <w:rsid w:val="001F78C4"/>
    <w:rsid w:val="00205D9E"/>
    <w:rsid w:val="00206B28"/>
    <w:rsid w:val="00216647"/>
    <w:rsid w:val="0022408F"/>
    <w:rsid w:val="00224B07"/>
    <w:rsid w:val="0024184D"/>
    <w:rsid w:val="00275321"/>
    <w:rsid w:val="00283F8C"/>
    <w:rsid w:val="00290626"/>
    <w:rsid w:val="002923AC"/>
    <w:rsid w:val="002A09B7"/>
    <w:rsid w:val="002C781C"/>
    <w:rsid w:val="002F4756"/>
    <w:rsid w:val="002F7662"/>
    <w:rsid w:val="003011A8"/>
    <w:rsid w:val="00320C7A"/>
    <w:rsid w:val="0032118D"/>
    <w:rsid w:val="00335385"/>
    <w:rsid w:val="0033698A"/>
    <w:rsid w:val="00340D67"/>
    <w:rsid w:val="0035228E"/>
    <w:rsid w:val="003530FD"/>
    <w:rsid w:val="00354166"/>
    <w:rsid w:val="003608EE"/>
    <w:rsid w:val="003746AB"/>
    <w:rsid w:val="00376C0F"/>
    <w:rsid w:val="0039151B"/>
    <w:rsid w:val="003B30B5"/>
    <w:rsid w:val="003C66F8"/>
    <w:rsid w:val="003D57BA"/>
    <w:rsid w:val="003D6A45"/>
    <w:rsid w:val="003E00BD"/>
    <w:rsid w:val="003E0EEF"/>
    <w:rsid w:val="003E1F20"/>
    <w:rsid w:val="003F46FE"/>
    <w:rsid w:val="003F6A4C"/>
    <w:rsid w:val="00402DCD"/>
    <w:rsid w:val="004117D5"/>
    <w:rsid w:val="004131A3"/>
    <w:rsid w:val="004159A0"/>
    <w:rsid w:val="0041700C"/>
    <w:rsid w:val="0042256B"/>
    <w:rsid w:val="00423BA2"/>
    <w:rsid w:val="00430F5F"/>
    <w:rsid w:val="0045276D"/>
    <w:rsid w:val="00465B29"/>
    <w:rsid w:val="004739FC"/>
    <w:rsid w:val="00492390"/>
    <w:rsid w:val="00494BA0"/>
    <w:rsid w:val="004A2682"/>
    <w:rsid w:val="004B727C"/>
    <w:rsid w:val="004C059D"/>
    <w:rsid w:val="004C2010"/>
    <w:rsid w:val="004D7A5C"/>
    <w:rsid w:val="004F3ED5"/>
    <w:rsid w:val="005018D1"/>
    <w:rsid w:val="00504A72"/>
    <w:rsid w:val="005065FF"/>
    <w:rsid w:val="0050708F"/>
    <w:rsid w:val="00520E02"/>
    <w:rsid w:val="00544D83"/>
    <w:rsid w:val="0055612B"/>
    <w:rsid w:val="00570183"/>
    <w:rsid w:val="00572AFE"/>
    <w:rsid w:val="00573AEA"/>
    <w:rsid w:val="0057728C"/>
    <w:rsid w:val="005800E3"/>
    <w:rsid w:val="00580D23"/>
    <w:rsid w:val="00581CC7"/>
    <w:rsid w:val="00591FBF"/>
    <w:rsid w:val="005A4B6D"/>
    <w:rsid w:val="005A56A5"/>
    <w:rsid w:val="005A7CB5"/>
    <w:rsid w:val="005B1A16"/>
    <w:rsid w:val="005C19D9"/>
    <w:rsid w:val="005D4C33"/>
    <w:rsid w:val="005F70CA"/>
    <w:rsid w:val="00605277"/>
    <w:rsid w:val="00613244"/>
    <w:rsid w:val="00617788"/>
    <w:rsid w:val="00622B2B"/>
    <w:rsid w:val="00631097"/>
    <w:rsid w:val="006702AA"/>
    <w:rsid w:val="0067244E"/>
    <w:rsid w:val="00673848"/>
    <w:rsid w:val="00676102"/>
    <w:rsid w:val="00681FF8"/>
    <w:rsid w:val="00685B86"/>
    <w:rsid w:val="006A2211"/>
    <w:rsid w:val="006A2DF3"/>
    <w:rsid w:val="006C402A"/>
    <w:rsid w:val="006C595C"/>
    <w:rsid w:val="006E1E2F"/>
    <w:rsid w:val="007270A1"/>
    <w:rsid w:val="00794F6A"/>
    <w:rsid w:val="007A0065"/>
    <w:rsid w:val="007A4E64"/>
    <w:rsid w:val="007B6BB9"/>
    <w:rsid w:val="007D0930"/>
    <w:rsid w:val="007D1791"/>
    <w:rsid w:val="007D2C75"/>
    <w:rsid w:val="007D4CA5"/>
    <w:rsid w:val="007D7895"/>
    <w:rsid w:val="007E30B4"/>
    <w:rsid w:val="007F3A3C"/>
    <w:rsid w:val="00814119"/>
    <w:rsid w:val="00814A8D"/>
    <w:rsid w:val="00815F90"/>
    <w:rsid w:val="00834AD4"/>
    <w:rsid w:val="00843D6C"/>
    <w:rsid w:val="008567B0"/>
    <w:rsid w:val="00864E98"/>
    <w:rsid w:val="008B6E73"/>
    <w:rsid w:val="008C6C2E"/>
    <w:rsid w:val="008D70EE"/>
    <w:rsid w:val="008E5580"/>
    <w:rsid w:val="008E55E2"/>
    <w:rsid w:val="008E7C10"/>
    <w:rsid w:val="008F2576"/>
    <w:rsid w:val="008F2B3C"/>
    <w:rsid w:val="008F7775"/>
    <w:rsid w:val="009047D9"/>
    <w:rsid w:val="009070CB"/>
    <w:rsid w:val="00907E44"/>
    <w:rsid w:val="00912D56"/>
    <w:rsid w:val="00922127"/>
    <w:rsid w:val="009303EC"/>
    <w:rsid w:val="009343B2"/>
    <w:rsid w:val="00940369"/>
    <w:rsid w:val="00942632"/>
    <w:rsid w:val="009705A8"/>
    <w:rsid w:val="00971079"/>
    <w:rsid w:val="00976B31"/>
    <w:rsid w:val="00981A64"/>
    <w:rsid w:val="00996308"/>
    <w:rsid w:val="009A75A7"/>
    <w:rsid w:val="009B451C"/>
    <w:rsid w:val="009B4C45"/>
    <w:rsid w:val="009B6E26"/>
    <w:rsid w:val="009C3030"/>
    <w:rsid w:val="009C57E9"/>
    <w:rsid w:val="009D696E"/>
    <w:rsid w:val="009E1B27"/>
    <w:rsid w:val="009E3718"/>
    <w:rsid w:val="009F6AC9"/>
    <w:rsid w:val="00A012D6"/>
    <w:rsid w:val="00A10B1F"/>
    <w:rsid w:val="00A2537E"/>
    <w:rsid w:val="00A41556"/>
    <w:rsid w:val="00A4730D"/>
    <w:rsid w:val="00A51166"/>
    <w:rsid w:val="00A67A66"/>
    <w:rsid w:val="00A86DD1"/>
    <w:rsid w:val="00A905B3"/>
    <w:rsid w:val="00A937BB"/>
    <w:rsid w:val="00AA1C33"/>
    <w:rsid w:val="00AB1E89"/>
    <w:rsid w:val="00AC2497"/>
    <w:rsid w:val="00AD4AC6"/>
    <w:rsid w:val="00AE0043"/>
    <w:rsid w:val="00AE019F"/>
    <w:rsid w:val="00AF02F1"/>
    <w:rsid w:val="00B21DBE"/>
    <w:rsid w:val="00B34EEE"/>
    <w:rsid w:val="00B421B3"/>
    <w:rsid w:val="00B852B5"/>
    <w:rsid w:val="00B86BE4"/>
    <w:rsid w:val="00BA6067"/>
    <w:rsid w:val="00BA6243"/>
    <w:rsid w:val="00BB6576"/>
    <w:rsid w:val="00BB6DDB"/>
    <w:rsid w:val="00BC31D4"/>
    <w:rsid w:val="00BC5531"/>
    <w:rsid w:val="00BE75CD"/>
    <w:rsid w:val="00C02356"/>
    <w:rsid w:val="00C03E26"/>
    <w:rsid w:val="00C1067D"/>
    <w:rsid w:val="00C15905"/>
    <w:rsid w:val="00C204CB"/>
    <w:rsid w:val="00C22C60"/>
    <w:rsid w:val="00C3716A"/>
    <w:rsid w:val="00C42F77"/>
    <w:rsid w:val="00C477A3"/>
    <w:rsid w:val="00C52461"/>
    <w:rsid w:val="00C653F1"/>
    <w:rsid w:val="00C6578A"/>
    <w:rsid w:val="00C66704"/>
    <w:rsid w:val="00C734B4"/>
    <w:rsid w:val="00C81037"/>
    <w:rsid w:val="00C8471C"/>
    <w:rsid w:val="00C84A8B"/>
    <w:rsid w:val="00CA16F3"/>
    <w:rsid w:val="00CA20B0"/>
    <w:rsid w:val="00CA52AA"/>
    <w:rsid w:val="00CA7A31"/>
    <w:rsid w:val="00CD3F53"/>
    <w:rsid w:val="00CE1DBA"/>
    <w:rsid w:val="00CF3A2F"/>
    <w:rsid w:val="00D1228A"/>
    <w:rsid w:val="00D15BCA"/>
    <w:rsid w:val="00D20B85"/>
    <w:rsid w:val="00D25BC6"/>
    <w:rsid w:val="00D27D0E"/>
    <w:rsid w:val="00D3431B"/>
    <w:rsid w:val="00D42658"/>
    <w:rsid w:val="00D46F4D"/>
    <w:rsid w:val="00D54431"/>
    <w:rsid w:val="00D63086"/>
    <w:rsid w:val="00D75F5E"/>
    <w:rsid w:val="00D81278"/>
    <w:rsid w:val="00D87102"/>
    <w:rsid w:val="00DA1178"/>
    <w:rsid w:val="00DB1AE2"/>
    <w:rsid w:val="00DB371E"/>
    <w:rsid w:val="00DB443A"/>
    <w:rsid w:val="00DB67D6"/>
    <w:rsid w:val="00DB7C48"/>
    <w:rsid w:val="00DD1830"/>
    <w:rsid w:val="00DF3CC3"/>
    <w:rsid w:val="00E05177"/>
    <w:rsid w:val="00E17588"/>
    <w:rsid w:val="00E337F8"/>
    <w:rsid w:val="00E4000A"/>
    <w:rsid w:val="00E474D6"/>
    <w:rsid w:val="00E47EF3"/>
    <w:rsid w:val="00E72561"/>
    <w:rsid w:val="00E81BBF"/>
    <w:rsid w:val="00E96392"/>
    <w:rsid w:val="00EC306D"/>
    <w:rsid w:val="00ED15D9"/>
    <w:rsid w:val="00ED5611"/>
    <w:rsid w:val="00EE1211"/>
    <w:rsid w:val="00EF04F6"/>
    <w:rsid w:val="00EF5DBB"/>
    <w:rsid w:val="00EF67CD"/>
    <w:rsid w:val="00F16707"/>
    <w:rsid w:val="00F4344D"/>
    <w:rsid w:val="00F47B53"/>
    <w:rsid w:val="00F543C8"/>
    <w:rsid w:val="00F562DD"/>
    <w:rsid w:val="00F56F31"/>
    <w:rsid w:val="00F5744B"/>
    <w:rsid w:val="00F62307"/>
    <w:rsid w:val="00F6575A"/>
    <w:rsid w:val="00F65F9F"/>
    <w:rsid w:val="00F80A3B"/>
    <w:rsid w:val="00F90F6E"/>
    <w:rsid w:val="00F91999"/>
    <w:rsid w:val="00F95EC1"/>
    <w:rsid w:val="00FA0B4B"/>
    <w:rsid w:val="00FB1133"/>
    <w:rsid w:val="00FB42D6"/>
    <w:rsid w:val="00FC198C"/>
    <w:rsid w:val="00FD5535"/>
    <w:rsid w:val="00FE3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73418"/>
  </w:style>
  <w:style w:type="character" w:customStyle="1" w:styleId="12">
    <w:name w:val="Дата1"/>
    <w:basedOn w:val="a0"/>
    <w:rsid w:val="00073418"/>
  </w:style>
  <w:style w:type="character" w:styleId="ae">
    <w:name w:val="FollowedHyperlink"/>
    <w:basedOn w:val="a0"/>
    <w:uiPriority w:val="99"/>
    <w:semiHidden/>
    <w:unhideWhenUsed/>
    <w:rsid w:val="00581CC7"/>
    <w:rPr>
      <w:color w:val="800080" w:themeColor="followedHyperlink"/>
      <w:u w:val="single"/>
    </w:rPr>
  </w:style>
  <w:style w:type="paragraph" w:customStyle="1" w:styleId="fn">
    <w:name w:val="fn"/>
    <w:basedOn w:val="a"/>
    <w:rsid w:val="001E7E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7E30B4"/>
  </w:style>
  <w:style w:type="paragraph" w:customStyle="1" w:styleId="c1">
    <w:name w:val="c1"/>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toggle"/>
    <w:basedOn w:val="a0"/>
    <w:rsid w:val="00024B88"/>
  </w:style>
  <w:style w:type="character" w:customStyle="1" w:styleId="tocnumber">
    <w:name w:val="tocnumber"/>
    <w:basedOn w:val="a0"/>
    <w:rsid w:val="00024B88"/>
  </w:style>
  <w:style w:type="character" w:customStyle="1" w:styleId="toctext">
    <w:name w:val="toctext"/>
    <w:basedOn w:val="a0"/>
    <w:rsid w:val="00024B88"/>
  </w:style>
  <w:style w:type="character" w:customStyle="1" w:styleId="mw-headline">
    <w:name w:val="mw-headline"/>
    <w:basedOn w:val="a0"/>
    <w:rsid w:val="00024B88"/>
  </w:style>
  <w:style w:type="character" w:customStyle="1" w:styleId="mw-editsection">
    <w:name w:val="mw-editsection"/>
    <w:basedOn w:val="a0"/>
    <w:rsid w:val="00024B88"/>
  </w:style>
  <w:style w:type="character" w:customStyle="1" w:styleId="mw-editsection-bracket">
    <w:name w:val="mw-editsection-bracket"/>
    <w:basedOn w:val="a0"/>
    <w:rsid w:val="00024B88"/>
  </w:style>
  <w:style w:type="character" w:customStyle="1" w:styleId="mw-editsection-divider">
    <w:name w:val="mw-editsection-divider"/>
    <w:basedOn w:val="a0"/>
    <w:rsid w:val="0002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73418"/>
  </w:style>
  <w:style w:type="character" w:customStyle="1" w:styleId="12">
    <w:name w:val="Дата1"/>
    <w:basedOn w:val="a0"/>
    <w:rsid w:val="00073418"/>
  </w:style>
  <w:style w:type="character" w:styleId="ae">
    <w:name w:val="FollowedHyperlink"/>
    <w:basedOn w:val="a0"/>
    <w:uiPriority w:val="99"/>
    <w:semiHidden/>
    <w:unhideWhenUsed/>
    <w:rsid w:val="00581CC7"/>
    <w:rPr>
      <w:color w:val="800080" w:themeColor="followedHyperlink"/>
      <w:u w:val="single"/>
    </w:rPr>
  </w:style>
  <w:style w:type="paragraph" w:customStyle="1" w:styleId="fn">
    <w:name w:val="fn"/>
    <w:basedOn w:val="a"/>
    <w:rsid w:val="001E7E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7E30B4"/>
  </w:style>
  <w:style w:type="paragraph" w:customStyle="1" w:styleId="c1">
    <w:name w:val="c1"/>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toggle"/>
    <w:basedOn w:val="a0"/>
    <w:rsid w:val="00024B88"/>
  </w:style>
  <w:style w:type="character" w:customStyle="1" w:styleId="tocnumber">
    <w:name w:val="tocnumber"/>
    <w:basedOn w:val="a0"/>
    <w:rsid w:val="00024B88"/>
  </w:style>
  <w:style w:type="character" w:customStyle="1" w:styleId="toctext">
    <w:name w:val="toctext"/>
    <w:basedOn w:val="a0"/>
    <w:rsid w:val="00024B88"/>
  </w:style>
  <w:style w:type="character" w:customStyle="1" w:styleId="mw-headline">
    <w:name w:val="mw-headline"/>
    <w:basedOn w:val="a0"/>
    <w:rsid w:val="00024B88"/>
  </w:style>
  <w:style w:type="character" w:customStyle="1" w:styleId="mw-editsection">
    <w:name w:val="mw-editsection"/>
    <w:basedOn w:val="a0"/>
    <w:rsid w:val="00024B88"/>
  </w:style>
  <w:style w:type="character" w:customStyle="1" w:styleId="mw-editsection-bracket">
    <w:name w:val="mw-editsection-bracket"/>
    <w:basedOn w:val="a0"/>
    <w:rsid w:val="00024B88"/>
  </w:style>
  <w:style w:type="character" w:customStyle="1" w:styleId="mw-editsection-divider">
    <w:name w:val="mw-editsection-divider"/>
    <w:basedOn w:val="a0"/>
    <w:rsid w:val="0002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47148">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385689386">
      <w:bodyDiv w:val="1"/>
      <w:marLeft w:val="0"/>
      <w:marRight w:val="0"/>
      <w:marTop w:val="0"/>
      <w:marBottom w:val="0"/>
      <w:divBdr>
        <w:top w:val="none" w:sz="0" w:space="0" w:color="auto"/>
        <w:left w:val="none" w:sz="0" w:space="0" w:color="auto"/>
        <w:bottom w:val="none" w:sz="0" w:space="0" w:color="auto"/>
        <w:right w:val="none" w:sz="0" w:space="0" w:color="auto"/>
      </w:divBdr>
      <w:divsChild>
        <w:div w:id="1823619276">
          <w:marLeft w:val="0"/>
          <w:marRight w:val="0"/>
          <w:marTop w:val="0"/>
          <w:marBottom w:val="0"/>
          <w:divBdr>
            <w:top w:val="none" w:sz="0" w:space="0" w:color="auto"/>
            <w:left w:val="none" w:sz="0" w:space="0" w:color="auto"/>
            <w:bottom w:val="none" w:sz="0" w:space="0" w:color="auto"/>
            <w:right w:val="none" w:sz="0" w:space="0" w:color="auto"/>
          </w:divBdr>
        </w:div>
        <w:div w:id="154684972">
          <w:marLeft w:val="0"/>
          <w:marRight w:val="0"/>
          <w:marTop w:val="0"/>
          <w:marBottom w:val="0"/>
          <w:divBdr>
            <w:top w:val="none" w:sz="0" w:space="0" w:color="auto"/>
            <w:left w:val="none" w:sz="0" w:space="0" w:color="auto"/>
            <w:bottom w:val="none" w:sz="0" w:space="0" w:color="auto"/>
            <w:right w:val="none" w:sz="0" w:space="0" w:color="auto"/>
          </w:divBdr>
        </w:div>
      </w:divsChild>
    </w:div>
    <w:div w:id="446631251">
      <w:bodyDiv w:val="1"/>
      <w:marLeft w:val="0"/>
      <w:marRight w:val="0"/>
      <w:marTop w:val="0"/>
      <w:marBottom w:val="0"/>
      <w:divBdr>
        <w:top w:val="none" w:sz="0" w:space="0" w:color="auto"/>
        <w:left w:val="none" w:sz="0" w:space="0" w:color="auto"/>
        <w:bottom w:val="none" w:sz="0" w:space="0" w:color="auto"/>
        <w:right w:val="none" w:sz="0" w:space="0" w:color="auto"/>
      </w:divBdr>
    </w:div>
    <w:div w:id="480005513">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7755554">
      <w:bodyDiv w:val="1"/>
      <w:marLeft w:val="0"/>
      <w:marRight w:val="0"/>
      <w:marTop w:val="0"/>
      <w:marBottom w:val="0"/>
      <w:divBdr>
        <w:top w:val="none" w:sz="0" w:space="0" w:color="auto"/>
        <w:left w:val="none" w:sz="0" w:space="0" w:color="auto"/>
        <w:bottom w:val="none" w:sz="0" w:space="0" w:color="auto"/>
        <w:right w:val="none" w:sz="0" w:space="0" w:color="auto"/>
      </w:divBdr>
    </w:div>
    <w:div w:id="639306694">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35737834">
      <w:bodyDiv w:val="1"/>
      <w:marLeft w:val="0"/>
      <w:marRight w:val="0"/>
      <w:marTop w:val="0"/>
      <w:marBottom w:val="0"/>
      <w:divBdr>
        <w:top w:val="none" w:sz="0" w:space="0" w:color="auto"/>
        <w:left w:val="none" w:sz="0" w:space="0" w:color="auto"/>
        <w:bottom w:val="none" w:sz="0" w:space="0" w:color="auto"/>
        <w:right w:val="none" w:sz="0" w:space="0" w:color="auto"/>
      </w:divBdr>
    </w:div>
    <w:div w:id="765685535">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43269621">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456563904">
      <w:bodyDiv w:val="1"/>
      <w:marLeft w:val="0"/>
      <w:marRight w:val="0"/>
      <w:marTop w:val="0"/>
      <w:marBottom w:val="0"/>
      <w:divBdr>
        <w:top w:val="none" w:sz="0" w:space="0" w:color="auto"/>
        <w:left w:val="none" w:sz="0" w:space="0" w:color="auto"/>
        <w:bottom w:val="none" w:sz="0" w:space="0" w:color="auto"/>
        <w:right w:val="none" w:sz="0" w:space="0" w:color="auto"/>
      </w:divBdr>
    </w:div>
    <w:div w:id="1549337225">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00081678">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827697947">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29148861">
      <w:bodyDiv w:val="1"/>
      <w:marLeft w:val="0"/>
      <w:marRight w:val="0"/>
      <w:marTop w:val="0"/>
      <w:marBottom w:val="0"/>
      <w:divBdr>
        <w:top w:val="none" w:sz="0" w:space="0" w:color="auto"/>
        <w:left w:val="none" w:sz="0" w:space="0" w:color="auto"/>
        <w:bottom w:val="none" w:sz="0" w:space="0" w:color="auto"/>
        <w:right w:val="none" w:sz="0" w:space="0" w:color="auto"/>
      </w:divBdr>
      <w:divsChild>
        <w:div w:id="2017994325">
          <w:marLeft w:val="0"/>
          <w:marRight w:val="0"/>
          <w:marTop w:val="0"/>
          <w:marBottom w:val="0"/>
          <w:divBdr>
            <w:top w:val="none" w:sz="0" w:space="0" w:color="auto"/>
            <w:left w:val="none" w:sz="0" w:space="0" w:color="auto"/>
            <w:bottom w:val="none" w:sz="0" w:space="0" w:color="auto"/>
            <w:right w:val="none" w:sz="0" w:space="0" w:color="auto"/>
          </w:divBdr>
          <w:divsChild>
            <w:div w:id="476457593">
              <w:marLeft w:val="0"/>
              <w:marRight w:val="0"/>
              <w:marTop w:val="0"/>
              <w:marBottom w:val="0"/>
              <w:divBdr>
                <w:top w:val="none" w:sz="0" w:space="0" w:color="auto"/>
                <w:left w:val="none" w:sz="0" w:space="0" w:color="auto"/>
                <w:bottom w:val="none" w:sz="0" w:space="0" w:color="auto"/>
                <w:right w:val="none" w:sz="0" w:space="0" w:color="auto"/>
              </w:divBdr>
              <w:divsChild>
                <w:div w:id="2094353561">
                  <w:marLeft w:val="0"/>
                  <w:marRight w:val="0"/>
                  <w:marTop w:val="0"/>
                  <w:marBottom w:val="0"/>
                  <w:divBdr>
                    <w:top w:val="none" w:sz="0" w:space="0" w:color="auto"/>
                    <w:left w:val="none" w:sz="0" w:space="0" w:color="auto"/>
                    <w:bottom w:val="none" w:sz="0" w:space="0" w:color="auto"/>
                    <w:right w:val="none" w:sz="0" w:space="0" w:color="auto"/>
                  </w:divBdr>
                  <w:divsChild>
                    <w:div w:id="1341811893">
                      <w:marLeft w:val="0"/>
                      <w:marRight w:val="-255"/>
                      <w:marTop w:val="0"/>
                      <w:marBottom w:val="0"/>
                      <w:divBdr>
                        <w:top w:val="none" w:sz="0" w:space="0" w:color="auto"/>
                        <w:left w:val="none" w:sz="0" w:space="0" w:color="auto"/>
                        <w:bottom w:val="none" w:sz="0" w:space="0" w:color="auto"/>
                        <w:right w:val="none" w:sz="0" w:space="0" w:color="auto"/>
                      </w:divBdr>
                      <w:divsChild>
                        <w:div w:id="1400593710">
                          <w:marLeft w:val="0"/>
                          <w:marRight w:val="0"/>
                          <w:marTop w:val="0"/>
                          <w:marBottom w:val="0"/>
                          <w:divBdr>
                            <w:top w:val="none" w:sz="0" w:space="0" w:color="auto"/>
                            <w:left w:val="none" w:sz="0" w:space="0" w:color="auto"/>
                            <w:bottom w:val="none" w:sz="0" w:space="0" w:color="auto"/>
                            <w:right w:val="none" w:sz="0" w:space="0" w:color="auto"/>
                          </w:divBdr>
                          <w:divsChild>
                            <w:div w:id="1854106000">
                              <w:marLeft w:val="0"/>
                              <w:marRight w:val="0"/>
                              <w:marTop w:val="0"/>
                              <w:marBottom w:val="0"/>
                              <w:divBdr>
                                <w:top w:val="none" w:sz="0" w:space="0" w:color="auto"/>
                                <w:left w:val="none" w:sz="0" w:space="0" w:color="auto"/>
                                <w:bottom w:val="none" w:sz="0" w:space="0" w:color="auto"/>
                                <w:right w:val="none" w:sz="0" w:space="0" w:color="auto"/>
                              </w:divBdr>
                              <w:divsChild>
                                <w:div w:id="1321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660434">
      <w:bodyDiv w:val="1"/>
      <w:marLeft w:val="0"/>
      <w:marRight w:val="0"/>
      <w:marTop w:val="0"/>
      <w:marBottom w:val="0"/>
      <w:divBdr>
        <w:top w:val="none" w:sz="0" w:space="0" w:color="auto"/>
        <w:left w:val="none" w:sz="0" w:space="0" w:color="auto"/>
        <w:bottom w:val="none" w:sz="0" w:space="0" w:color="auto"/>
        <w:right w:val="none" w:sz="0" w:space="0" w:color="auto"/>
      </w:divBdr>
    </w:div>
    <w:div w:id="1951811461">
      <w:bodyDiv w:val="1"/>
      <w:marLeft w:val="0"/>
      <w:marRight w:val="0"/>
      <w:marTop w:val="0"/>
      <w:marBottom w:val="0"/>
      <w:divBdr>
        <w:top w:val="none" w:sz="0" w:space="0" w:color="auto"/>
        <w:left w:val="none" w:sz="0" w:space="0" w:color="auto"/>
        <w:bottom w:val="none" w:sz="0" w:space="0" w:color="auto"/>
        <w:right w:val="none" w:sz="0" w:space="0" w:color="auto"/>
      </w:divBdr>
      <w:divsChild>
        <w:div w:id="430786625">
          <w:marLeft w:val="0"/>
          <w:marRight w:val="240"/>
          <w:marTop w:val="0"/>
          <w:marBottom w:val="0"/>
          <w:divBdr>
            <w:top w:val="none" w:sz="0" w:space="0" w:color="auto"/>
            <w:left w:val="none" w:sz="0" w:space="0" w:color="auto"/>
            <w:bottom w:val="none" w:sz="0" w:space="0" w:color="auto"/>
            <w:right w:val="none" w:sz="0" w:space="0" w:color="auto"/>
          </w:divBdr>
        </w:div>
      </w:divsChild>
    </w:div>
    <w:div w:id="1958103670">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05433518">
      <w:bodyDiv w:val="1"/>
      <w:marLeft w:val="0"/>
      <w:marRight w:val="0"/>
      <w:marTop w:val="0"/>
      <w:marBottom w:val="0"/>
      <w:divBdr>
        <w:top w:val="none" w:sz="0" w:space="0" w:color="auto"/>
        <w:left w:val="none" w:sz="0" w:space="0" w:color="auto"/>
        <w:bottom w:val="none" w:sz="0" w:space="0" w:color="auto"/>
        <w:right w:val="none" w:sz="0" w:space="0" w:color="auto"/>
      </w:divBdr>
      <w:divsChild>
        <w:div w:id="1712652399">
          <w:marLeft w:val="0"/>
          <w:marRight w:val="0"/>
          <w:marTop w:val="0"/>
          <w:marBottom w:val="0"/>
          <w:divBdr>
            <w:top w:val="single" w:sz="6" w:space="5" w:color="A2A9B1"/>
            <w:left w:val="single" w:sz="6" w:space="5" w:color="A2A9B1"/>
            <w:bottom w:val="single" w:sz="6" w:space="5" w:color="A2A9B1"/>
            <w:right w:val="single" w:sz="6" w:space="5" w:color="A2A9B1"/>
          </w:divBdr>
        </w:div>
        <w:div w:id="698700262">
          <w:marLeft w:val="0"/>
          <w:marRight w:val="0"/>
          <w:marTop w:val="0"/>
          <w:marBottom w:val="0"/>
          <w:divBdr>
            <w:top w:val="none" w:sz="0" w:space="0" w:color="auto"/>
            <w:left w:val="none" w:sz="0" w:space="0" w:color="auto"/>
            <w:bottom w:val="none" w:sz="0" w:space="0" w:color="auto"/>
            <w:right w:val="none" w:sz="0" w:space="0" w:color="auto"/>
          </w:divBdr>
        </w:div>
      </w:divsChild>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8445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5B9F8-7BC3-41BB-9991-B89C75C3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1898</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2017-04-27T11:20:00Z</cp:lastPrinted>
  <dcterms:created xsi:type="dcterms:W3CDTF">2017-05-03T07:21:00Z</dcterms:created>
  <dcterms:modified xsi:type="dcterms:W3CDTF">2017-05-03T07:21:00Z</dcterms:modified>
</cp:coreProperties>
</file>